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00" w:rsidRDefault="00AD5C7F" w:rsidP="006D4100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8E7FED6" wp14:editId="67281841">
            <wp:simplePos x="0" y="0"/>
            <wp:positionH relativeFrom="column">
              <wp:posOffset>-574040</wp:posOffset>
            </wp:positionH>
            <wp:positionV relativeFrom="paragraph">
              <wp:posOffset>-70485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00" w:rsidRPr="00AD5C7F" w:rsidRDefault="006D4100" w:rsidP="006D4100">
      <w:pPr>
        <w:pStyle w:val="Encabezado"/>
        <w:tabs>
          <w:tab w:val="left" w:pos="1410"/>
        </w:tabs>
        <w:rPr>
          <w:rFonts w:ascii="Times New Roman" w:hAnsi="Times New Roman" w:cs="Times New Roman"/>
          <w:sz w:val="20"/>
          <w:szCs w:val="20"/>
        </w:rPr>
      </w:pPr>
      <w:r w:rsidRPr="00AD5C7F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6D4100" w:rsidRPr="006D4100" w:rsidRDefault="00381A4F" w:rsidP="00AD5C7F">
      <w:pPr>
        <w:pStyle w:val="Encabezado"/>
        <w:tabs>
          <w:tab w:val="left" w:pos="1410"/>
        </w:tabs>
        <w:rPr>
          <w:rFonts w:ascii="Book Antiqua" w:hAnsi="Book Antiqua"/>
        </w:rPr>
      </w:pPr>
      <w:r>
        <w:t xml:space="preserve">         </w:t>
      </w:r>
      <w:r w:rsidR="006D4100">
        <w:t xml:space="preserve"> </w:t>
      </w:r>
      <w:r>
        <w:t>U.T.P</w:t>
      </w:r>
    </w:p>
    <w:p w:rsidR="006D4100" w:rsidRPr="006D4100" w:rsidRDefault="006D4100" w:rsidP="006D4100">
      <w:pPr>
        <w:spacing w:after="0"/>
        <w:rPr>
          <w:rFonts w:ascii="Book Antiqua" w:eastAsia="Calibri" w:hAnsi="Book Antiqua" w:cs="Arial"/>
          <w:sz w:val="20"/>
          <w:szCs w:val="20"/>
          <w:lang w:val="es-ES_tradnl"/>
        </w:rPr>
      </w:pPr>
    </w:p>
    <w:p w:rsidR="006D4100" w:rsidRDefault="00D5577E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77E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D5577E" w:rsidRPr="00D5577E" w:rsidRDefault="00D5577E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5577E" w:rsidRPr="00D5577E" w:rsidRDefault="00D5577E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77E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381A4F" w:rsidRDefault="00381A4F" w:rsidP="00381A4F">
      <w:pPr>
        <w:spacing w:after="0"/>
        <w:rPr>
          <w:b/>
          <w:sz w:val="24"/>
          <w:szCs w:val="24"/>
          <w:u w:val="single"/>
        </w:rPr>
      </w:pPr>
    </w:p>
    <w:p w:rsidR="00AD5C7F" w:rsidRDefault="00AD5C7F" w:rsidP="00AD5C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C7F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 w:rsidRPr="00AD5C7F">
        <w:rPr>
          <w:rFonts w:ascii="Times New Roman" w:hAnsi="Times New Roman" w:cs="Times New Roman"/>
          <w:sz w:val="24"/>
          <w:szCs w:val="24"/>
        </w:rPr>
        <w:t>Educación física y salud</w:t>
      </w:r>
      <w:r w:rsidRPr="00AD5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10EC" w:rsidRPr="00A210EC" w:rsidRDefault="00A210EC" w:rsidP="00AD5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 w:rsidRPr="00A210EC">
        <w:rPr>
          <w:rFonts w:ascii="Times New Roman" w:hAnsi="Times New Roman" w:cs="Times New Roman"/>
          <w:sz w:val="24"/>
          <w:szCs w:val="24"/>
        </w:rPr>
        <w:t xml:space="preserve"> 5° Básico </w:t>
      </w:r>
    </w:p>
    <w:p w:rsidR="00AD5C7F" w:rsidRPr="00AD5C7F" w:rsidRDefault="00AD5C7F" w:rsidP="00AD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7F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proofErr w:type="spellStart"/>
      <w:r w:rsidRPr="00AD5C7F">
        <w:rPr>
          <w:rFonts w:ascii="Times New Roman" w:hAnsi="Times New Roman" w:cs="Times New Roman"/>
          <w:sz w:val="24"/>
          <w:szCs w:val="24"/>
        </w:rPr>
        <w:t>Nathalia</w:t>
      </w:r>
      <w:proofErr w:type="spellEnd"/>
      <w:r w:rsidRPr="00AD5C7F">
        <w:rPr>
          <w:rFonts w:ascii="Times New Roman" w:hAnsi="Times New Roman" w:cs="Times New Roman"/>
          <w:sz w:val="24"/>
          <w:szCs w:val="24"/>
        </w:rPr>
        <w:t xml:space="preserve"> Montenegro Pizarro y Guillermo Lavado</w:t>
      </w:r>
    </w:p>
    <w:p w:rsidR="00AD5C7F" w:rsidRPr="00AD5C7F" w:rsidRDefault="00AD5C7F" w:rsidP="00AD5C7F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proofErr w:type="gramStart"/>
      <w:r w:rsidRPr="00AD5C7F"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 w:rsidRPr="00AD5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7B14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AD5C7F" w:rsidRPr="00AD5C7F" w:rsidRDefault="00AD5C7F" w:rsidP="00AD5C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B14" w:rsidRDefault="00637B14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100" w:rsidRPr="00AD5C7F" w:rsidRDefault="006D4100" w:rsidP="006D4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D5C7F">
        <w:rPr>
          <w:rFonts w:ascii="Times New Roman" w:hAnsi="Times New Roman" w:cs="Times New Roman"/>
          <w:b/>
          <w:sz w:val="24"/>
          <w:szCs w:val="24"/>
          <w:u w:val="single"/>
        </w:rPr>
        <w:t>GUIA DE ESTUDIO EDUCACION FISICA 5° BASICO</w:t>
      </w:r>
    </w:p>
    <w:p w:rsidR="006D4100" w:rsidRPr="00AD5C7F" w:rsidRDefault="006D4100" w:rsidP="006D410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</w:p>
    <w:p w:rsidR="006D4100" w:rsidRDefault="006D4100" w:rsidP="006D410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AD5C7F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¿QUE SON LAS CUALIDADES FÍSICAS BÁSICAS?</w:t>
      </w:r>
    </w:p>
    <w:p w:rsidR="00AD5C7F" w:rsidRPr="00AD5C7F" w:rsidRDefault="00AD5C7F" w:rsidP="006D410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</w:p>
    <w:p w:rsidR="006D4100" w:rsidRPr="00AD5C7F" w:rsidRDefault="006D4100" w:rsidP="006D410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 </w:t>
      </w:r>
      <w:r w:rsidRPr="00AD5C7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cualidades físicas</w:t>
      </w:r>
      <w:r w:rsidRPr="00AD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básicas de una persona son un conjunto de aptitudes que hacen posible la realización de una actividad </w:t>
      </w:r>
      <w:r w:rsidRPr="00AD5C7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física</w:t>
      </w:r>
      <w:r w:rsidRPr="00AD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y son los principales componentes de la condición </w:t>
      </w:r>
      <w:r w:rsidRPr="00AD5C7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física</w:t>
      </w:r>
      <w:r w:rsidRPr="00AD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Son primordiales para un adecuado rendimiento motriz y deportivo.</w:t>
      </w:r>
    </w:p>
    <w:p w:rsidR="006D4100" w:rsidRPr="00AD5C7F" w:rsidRDefault="006D4100" w:rsidP="006D410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Capacidades físicas básicas: fuerza, resistencia, velocidad y flexibilidad o elongación.</w:t>
      </w:r>
    </w:p>
    <w:p w:rsidR="006D4100" w:rsidRPr="00AD5C7F" w:rsidRDefault="006D4100" w:rsidP="006D41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D4100" w:rsidRPr="00AD5C7F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D5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s-CL"/>
        </w:rPr>
        <w:t>¿POR QUÉ HACER EJERCICIO?</w:t>
      </w:r>
    </w:p>
    <w:p w:rsidR="006D4100" w:rsidRPr="00AD5C7F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6D4100" w:rsidRPr="00AD5C7F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D5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El movimiento es una propiedad y una necesidad del organismo humano. El aparato locomotor, es decir, huesos y músculos están especialmente diseñados y construidos parta cumplir una misión de sostén y movimiento, pero deben ser ejercitados para que sean capaces de cumplirla eficazmente, si no es así, se atrofian y degeneran.</w:t>
      </w:r>
    </w:p>
    <w:p w:rsidR="006D4100" w:rsidRPr="00AD5C7F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6D4100" w:rsidRPr="00AD5C7F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D5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Como consecuencia de esta atrofia se pueden producir desviaciones de columna, deformaciones en los pies, ablandamiento del tejido muscular permitiendo a la grasa establecerse entre sus fibras, artrosis, artritis y toda una serie de enfermedades degenerativas propias de la vejez, aunque cada vez más presente en personas jóvenes.</w:t>
      </w:r>
    </w:p>
    <w:p w:rsidR="006D4100" w:rsidRPr="00AD5C7F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6D4100" w:rsidRPr="00AD5C7F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D5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Los sistemas cardiovascular y respiratorio se ven afectados de la misma forma. Para una persona que hace poca actividad, y por tanto con un corazón y unos pulmones poco adaptados para hacer esfuerzos, cualquier actividad extraordinaria como: subir un tramo de escaleras, transportar un objeto pesado, jugar a la pelota, etc., le producirán un grado de fatiga considerable. El ritmo cardíaco y respiratorio se alterará tanto que se verá obligada a realizar estas tareas lentamente, teniendo que pararse a descansar en algunas de ellas.</w:t>
      </w:r>
    </w:p>
    <w:p w:rsidR="006D4100" w:rsidRPr="00AD5C7F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6D4100" w:rsidRPr="00AD5C7F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D5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Practicando ejercicio regularmente se eliminan las consecuencias de la vida sedentaria, sustituyéndolas por múltiples beneficios, que podrían resumirse en uno: AUMENTAR LA </w:t>
      </w:r>
      <w:r w:rsidRPr="00AD5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lastRenderedPageBreak/>
        <w:t>CAPACIDAD DE MOVIMIENTO Y HACER COSAS. Favoreciendo así tu vida en general, tu trabajo y tu tiempo de ocio.</w:t>
      </w:r>
    </w:p>
    <w:p w:rsidR="000D0780" w:rsidRPr="00AD5C7F" w:rsidRDefault="006D4100">
      <w:pPr>
        <w:rPr>
          <w:rFonts w:ascii="Times New Roman" w:hAnsi="Times New Roman" w:cs="Times New Roman"/>
          <w:sz w:val="24"/>
          <w:szCs w:val="24"/>
        </w:rPr>
      </w:pPr>
      <w:r w:rsidRPr="00AD5C7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1D6305FF" wp14:editId="7AE9C97F">
            <wp:simplePos x="0" y="0"/>
            <wp:positionH relativeFrom="column">
              <wp:posOffset>-41910</wp:posOffset>
            </wp:positionH>
            <wp:positionV relativeFrom="paragraph">
              <wp:posOffset>312420</wp:posOffset>
            </wp:positionV>
            <wp:extent cx="5612130" cy="2900680"/>
            <wp:effectExtent l="0" t="0" r="7620" b="0"/>
            <wp:wrapTight wrapText="bothSides">
              <wp:wrapPolygon edited="0">
                <wp:start x="0" y="0"/>
                <wp:lineTo x="0" y="21420"/>
                <wp:lineTo x="21556" y="21420"/>
                <wp:lineTo x="21556" y="0"/>
                <wp:lineTo x="0" y="0"/>
              </wp:wrapPolygon>
            </wp:wrapTight>
            <wp:docPr id="1" name="Imagen 1" descr="Capacidades Físicas Básicas 【marzo, 2020】 | Padel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cidades Físicas Básicas 【marzo, 2020】 | PadelS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780" w:rsidRPr="00AD5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00"/>
    <w:rsid w:val="000D0780"/>
    <w:rsid w:val="00381A4F"/>
    <w:rsid w:val="00637B14"/>
    <w:rsid w:val="006D4100"/>
    <w:rsid w:val="00965BBB"/>
    <w:rsid w:val="00A210EC"/>
    <w:rsid w:val="00AD5C7F"/>
    <w:rsid w:val="00D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B02"/>
  <w15:docId w15:val="{59D2994A-73A6-49AB-83C4-6BE9476F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100"/>
  </w:style>
  <w:style w:type="paragraph" w:styleId="Textodeglobo">
    <w:name w:val="Balloon Text"/>
    <w:basedOn w:val="Normal"/>
    <w:link w:val="TextodegloboCar"/>
    <w:uiPriority w:val="99"/>
    <w:semiHidden/>
    <w:unhideWhenUsed/>
    <w:rsid w:val="006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montenegro</dc:creator>
  <cp:keywords/>
  <dc:description/>
  <cp:lastModifiedBy>UTP-F31</cp:lastModifiedBy>
  <cp:revision>2</cp:revision>
  <dcterms:created xsi:type="dcterms:W3CDTF">2020-04-03T23:22:00Z</dcterms:created>
  <dcterms:modified xsi:type="dcterms:W3CDTF">2020-04-03T23:22:00Z</dcterms:modified>
</cp:coreProperties>
</file>