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BAF" w:rsidRDefault="003A4BAF" w:rsidP="000666AD">
      <w:pPr>
        <w:jc w:val="both"/>
      </w:pPr>
      <w:bookmarkStart w:id="0" w:name="_GoBack"/>
      <w:bookmarkEnd w:id="0"/>
      <w:r>
        <w:t>|</w:t>
      </w:r>
    </w:p>
    <w:p w:rsidR="000B11BE" w:rsidRDefault="003A4BAF" w:rsidP="000666AD">
      <w:pPr>
        <w:tabs>
          <w:tab w:val="left" w:pos="2940"/>
        </w:tabs>
        <w:jc w:val="center"/>
        <w:rPr>
          <w:rFonts w:ascii="Times New Roman" w:hAnsi="Times New Roman" w:cs="Times New Roman"/>
          <w:b/>
          <w:sz w:val="24"/>
          <w:szCs w:val="24"/>
          <w:u w:val="single"/>
        </w:rPr>
      </w:pPr>
      <w:r w:rsidRPr="003A4BAF">
        <w:rPr>
          <w:rFonts w:ascii="Times New Roman" w:hAnsi="Times New Roman" w:cs="Times New Roman"/>
          <w:b/>
          <w:sz w:val="24"/>
          <w:szCs w:val="24"/>
          <w:u w:val="single"/>
        </w:rPr>
        <w:t>GUIA DIGITAL N°2</w:t>
      </w:r>
    </w:p>
    <w:p w:rsidR="003A4BAF" w:rsidRPr="003A4BAF" w:rsidRDefault="003A4BAF" w:rsidP="000666AD">
      <w:pPr>
        <w:tabs>
          <w:tab w:val="left" w:pos="2940"/>
        </w:tabs>
        <w:jc w:val="both"/>
        <w:rPr>
          <w:rFonts w:ascii="Times New Roman" w:hAnsi="Times New Roman" w:cs="Times New Roman"/>
          <w:b/>
          <w:sz w:val="24"/>
          <w:szCs w:val="24"/>
          <w:u w:val="single"/>
        </w:rPr>
      </w:pPr>
    </w:p>
    <w:p w:rsidR="003A4BAF" w:rsidRPr="003A4BAF" w:rsidRDefault="003A4BAF" w:rsidP="000666AD">
      <w:pPr>
        <w:tabs>
          <w:tab w:val="left" w:pos="2940"/>
        </w:tabs>
        <w:jc w:val="both"/>
        <w:rPr>
          <w:rFonts w:ascii="Times New Roman" w:hAnsi="Times New Roman" w:cs="Times New Roman"/>
          <w:b/>
          <w:sz w:val="24"/>
          <w:szCs w:val="24"/>
        </w:rPr>
      </w:pPr>
      <w:r w:rsidRPr="003A4BAF">
        <w:rPr>
          <w:rFonts w:ascii="Times New Roman" w:hAnsi="Times New Roman" w:cs="Times New Roman"/>
          <w:b/>
          <w:sz w:val="24"/>
          <w:szCs w:val="24"/>
        </w:rPr>
        <w:t>ASIGNATURA:</w:t>
      </w:r>
      <w:r>
        <w:rPr>
          <w:rFonts w:ascii="Times New Roman" w:hAnsi="Times New Roman" w:cs="Times New Roman"/>
          <w:b/>
          <w:sz w:val="24"/>
          <w:szCs w:val="24"/>
        </w:rPr>
        <w:t xml:space="preserve"> </w:t>
      </w:r>
      <w:r w:rsidR="00DD3BDD">
        <w:rPr>
          <w:rFonts w:ascii="Times New Roman" w:hAnsi="Times New Roman" w:cs="Times New Roman"/>
          <w:sz w:val="24"/>
          <w:szCs w:val="24"/>
        </w:rPr>
        <w:t xml:space="preserve">Taller de Geometría </w:t>
      </w:r>
    </w:p>
    <w:p w:rsidR="003A4BAF" w:rsidRPr="003A4BAF" w:rsidRDefault="003A4BAF" w:rsidP="000666AD">
      <w:pPr>
        <w:tabs>
          <w:tab w:val="left" w:pos="2940"/>
        </w:tabs>
        <w:jc w:val="both"/>
        <w:rPr>
          <w:rFonts w:ascii="Times New Roman" w:hAnsi="Times New Roman" w:cs="Times New Roman"/>
          <w:b/>
          <w:sz w:val="24"/>
          <w:szCs w:val="24"/>
        </w:rPr>
      </w:pPr>
      <w:r w:rsidRPr="003A4BAF">
        <w:rPr>
          <w:rFonts w:ascii="Times New Roman" w:hAnsi="Times New Roman" w:cs="Times New Roman"/>
          <w:b/>
          <w:sz w:val="24"/>
          <w:szCs w:val="24"/>
        </w:rPr>
        <w:t>CURSO:</w:t>
      </w:r>
      <w:r>
        <w:rPr>
          <w:rFonts w:ascii="Times New Roman" w:hAnsi="Times New Roman" w:cs="Times New Roman"/>
          <w:b/>
          <w:sz w:val="24"/>
          <w:szCs w:val="24"/>
        </w:rPr>
        <w:t xml:space="preserve"> </w:t>
      </w:r>
      <w:r w:rsidR="000666AD">
        <w:rPr>
          <w:rFonts w:ascii="Times New Roman" w:hAnsi="Times New Roman" w:cs="Times New Roman"/>
          <w:sz w:val="24"/>
          <w:szCs w:val="24"/>
        </w:rPr>
        <w:t>1° B</w:t>
      </w:r>
      <w:r w:rsidR="00DD3BDD">
        <w:rPr>
          <w:rFonts w:ascii="Times New Roman" w:hAnsi="Times New Roman" w:cs="Times New Roman"/>
          <w:sz w:val="24"/>
          <w:szCs w:val="24"/>
        </w:rPr>
        <w:t xml:space="preserve">ásico </w:t>
      </w:r>
    </w:p>
    <w:p w:rsidR="003A4BAF" w:rsidRPr="003A4BAF" w:rsidRDefault="003A4BAF" w:rsidP="000666AD">
      <w:pPr>
        <w:tabs>
          <w:tab w:val="left" w:pos="2940"/>
        </w:tabs>
        <w:jc w:val="both"/>
        <w:rPr>
          <w:rFonts w:ascii="Times New Roman" w:hAnsi="Times New Roman" w:cs="Times New Roman"/>
          <w:b/>
          <w:sz w:val="24"/>
          <w:szCs w:val="24"/>
        </w:rPr>
      </w:pPr>
      <w:r w:rsidRPr="003A4BAF">
        <w:rPr>
          <w:rFonts w:ascii="Times New Roman" w:hAnsi="Times New Roman" w:cs="Times New Roman"/>
          <w:b/>
          <w:sz w:val="24"/>
          <w:szCs w:val="24"/>
        </w:rPr>
        <w:t>DOCENTE:</w:t>
      </w:r>
      <w:r>
        <w:rPr>
          <w:rFonts w:ascii="Times New Roman" w:hAnsi="Times New Roman" w:cs="Times New Roman"/>
          <w:b/>
          <w:sz w:val="24"/>
          <w:szCs w:val="24"/>
        </w:rPr>
        <w:t xml:space="preserve"> </w:t>
      </w:r>
      <w:proofErr w:type="spellStart"/>
      <w:r w:rsidRPr="003A4BAF">
        <w:rPr>
          <w:rFonts w:ascii="Times New Roman" w:hAnsi="Times New Roman" w:cs="Times New Roman"/>
          <w:sz w:val="24"/>
          <w:szCs w:val="24"/>
        </w:rPr>
        <w:t>Catherin</w:t>
      </w:r>
      <w:proofErr w:type="spellEnd"/>
      <w:r w:rsidRPr="003A4BAF">
        <w:rPr>
          <w:rFonts w:ascii="Times New Roman" w:hAnsi="Times New Roman" w:cs="Times New Roman"/>
          <w:sz w:val="24"/>
          <w:szCs w:val="24"/>
        </w:rPr>
        <w:t xml:space="preserve"> Parra Ol</w:t>
      </w:r>
      <w:r w:rsidR="00DD3BDD">
        <w:rPr>
          <w:rFonts w:ascii="Times New Roman" w:hAnsi="Times New Roman" w:cs="Times New Roman"/>
          <w:sz w:val="24"/>
          <w:szCs w:val="24"/>
        </w:rPr>
        <w:t>guín</w:t>
      </w:r>
    </w:p>
    <w:p w:rsidR="003A4BAF" w:rsidRDefault="003A4BAF" w:rsidP="000666AD">
      <w:pPr>
        <w:tabs>
          <w:tab w:val="left" w:pos="2940"/>
        </w:tabs>
        <w:jc w:val="both"/>
        <w:rPr>
          <w:rFonts w:ascii="Times New Roman" w:hAnsi="Times New Roman" w:cs="Times New Roman"/>
          <w:sz w:val="24"/>
          <w:szCs w:val="24"/>
        </w:rPr>
      </w:pPr>
      <w:r w:rsidRPr="003A4BAF">
        <w:rPr>
          <w:rFonts w:ascii="Times New Roman" w:hAnsi="Times New Roman" w:cs="Times New Roman"/>
          <w:b/>
          <w:sz w:val="24"/>
          <w:szCs w:val="24"/>
        </w:rPr>
        <w:t>SEMANA:</w:t>
      </w:r>
      <w:r>
        <w:rPr>
          <w:rFonts w:ascii="Times New Roman" w:hAnsi="Times New Roman" w:cs="Times New Roman"/>
          <w:b/>
          <w:sz w:val="24"/>
          <w:szCs w:val="24"/>
        </w:rPr>
        <w:t xml:space="preserve"> </w:t>
      </w:r>
      <w:r w:rsidRPr="003A4BAF">
        <w:rPr>
          <w:rFonts w:ascii="Times New Roman" w:hAnsi="Times New Roman" w:cs="Times New Roman"/>
          <w:sz w:val="24"/>
          <w:szCs w:val="24"/>
        </w:rPr>
        <w:t>6 al 10 de abril 2020</w:t>
      </w:r>
    </w:p>
    <w:p w:rsidR="007365CA" w:rsidRDefault="007365CA" w:rsidP="000666AD">
      <w:pPr>
        <w:tabs>
          <w:tab w:val="left" w:pos="2940"/>
        </w:tabs>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828"/>
      </w:tblGrid>
      <w:tr w:rsidR="007365CA" w:rsidTr="007365CA">
        <w:tc>
          <w:tcPr>
            <w:tcW w:w="10790" w:type="dxa"/>
          </w:tcPr>
          <w:p w:rsidR="007365CA" w:rsidRPr="007365CA" w:rsidRDefault="007365CA" w:rsidP="000666AD">
            <w:pPr>
              <w:tabs>
                <w:tab w:val="left" w:pos="2940"/>
              </w:tabs>
              <w:jc w:val="both"/>
              <w:rPr>
                <w:rFonts w:ascii="Times New Roman" w:hAnsi="Times New Roman" w:cs="Times New Roman"/>
                <w:sz w:val="24"/>
                <w:szCs w:val="24"/>
              </w:rPr>
            </w:pPr>
            <w:r w:rsidRPr="007365CA">
              <w:rPr>
                <w:rFonts w:ascii="Times New Roman" w:hAnsi="Times New Roman" w:cs="Times New Roman"/>
                <w:b/>
                <w:sz w:val="24"/>
                <w:szCs w:val="24"/>
                <w:u w:val="single"/>
              </w:rPr>
              <w:t>Señor apoderado/ tutor del menor</w:t>
            </w:r>
            <w:r w:rsidRPr="007365CA">
              <w:rPr>
                <w:rFonts w:ascii="Times New Roman" w:hAnsi="Times New Roman" w:cs="Times New Roman"/>
                <w:sz w:val="24"/>
                <w:szCs w:val="24"/>
              </w:rPr>
              <w:t>: según lo informado en la actividad anterior en esta nueva modalidad de trabajo nos enfocaremos en que todos los alumnos puedan realizar las actividades desde sus casas</w:t>
            </w:r>
            <w:r w:rsidR="000666AD">
              <w:rPr>
                <w:rFonts w:ascii="Times New Roman" w:hAnsi="Times New Roman" w:cs="Times New Roman"/>
                <w:sz w:val="24"/>
                <w:szCs w:val="24"/>
              </w:rPr>
              <w:t>,</w:t>
            </w:r>
            <w:r w:rsidRPr="007365CA">
              <w:rPr>
                <w:rFonts w:ascii="Times New Roman" w:hAnsi="Times New Roman" w:cs="Times New Roman"/>
                <w:sz w:val="24"/>
                <w:szCs w:val="24"/>
              </w:rPr>
              <w:t xml:space="preserve"> por lo que utilizaremos esta guía para orientarnos, pero las actividades las desarrollaremos en el cuaderno de la asignatura, es decir en nuestro cuaderno de Taller de Geometría, además necesitaremos del apoyo de ustedes para que los ayuden a realizar las transcripciones, ojo ¡ayudar! Por ningún motivo hacer las actividades</w:t>
            </w:r>
          </w:p>
          <w:p w:rsidR="007365CA" w:rsidRPr="007365CA" w:rsidRDefault="007365CA" w:rsidP="000666AD">
            <w:pPr>
              <w:tabs>
                <w:tab w:val="left" w:pos="2940"/>
              </w:tabs>
              <w:jc w:val="both"/>
              <w:rPr>
                <w:rFonts w:ascii="Times New Roman" w:hAnsi="Times New Roman" w:cs="Times New Roman"/>
                <w:sz w:val="24"/>
                <w:szCs w:val="24"/>
              </w:rPr>
            </w:pPr>
          </w:p>
          <w:p w:rsidR="007365CA" w:rsidRDefault="007365CA" w:rsidP="000666AD">
            <w:pPr>
              <w:tabs>
                <w:tab w:val="left" w:pos="2940"/>
              </w:tabs>
              <w:jc w:val="both"/>
              <w:rPr>
                <w:rFonts w:ascii="Times New Roman" w:hAnsi="Times New Roman" w:cs="Times New Roman"/>
                <w:sz w:val="24"/>
                <w:szCs w:val="24"/>
              </w:rPr>
            </w:pPr>
          </w:p>
        </w:tc>
      </w:tr>
    </w:tbl>
    <w:p w:rsidR="004E1C5F" w:rsidRPr="005F07A1" w:rsidRDefault="007365CA" w:rsidP="000666AD">
      <w:pPr>
        <w:tabs>
          <w:tab w:val="left" w:pos="2940"/>
        </w:tabs>
        <w:jc w:val="both"/>
        <w:rPr>
          <w:rFonts w:ascii="Times New Roman" w:hAnsi="Times New Roman" w:cs="Times New Roman"/>
          <w:b/>
          <w:color w:val="FF0000"/>
          <w:sz w:val="24"/>
          <w:szCs w:val="24"/>
        </w:rPr>
      </w:pPr>
      <w:r w:rsidRPr="005F07A1">
        <w:rPr>
          <w:rFonts w:ascii="Times New Roman" w:hAnsi="Times New Roman" w:cs="Times New Roman"/>
          <w:b/>
          <w:color w:val="FF0000"/>
          <w:sz w:val="24"/>
          <w:szCs w:val="24"/>
        </w:rPr>
        <w:t xml:space="preserve"> </w:t>
      </w:r>
      <w:r w:rsidR="000666AD" w:rsidRPr="005F07A1">
        <w:rPr>
          <w:b/>
          <w:noProof/>
          <w:color w:val="FF0000"/>
          <w:lang w:val="en-US"/>
        </w:rPr>
        <w:drawing>
          <wp:anchor distT="0" distB="0" distL="114300" distR="114300" simplePos="0" relativeHeight="251658240" behindDoc="1" locked="0" layoutInCell="1" allowOverlap="1" wp14:anchorId="50D8350F" wp14:editId="117857E5">
            <wp:simplePos x="0" y="0"/>
            <wp:positionH relativeFrom="column">
              <wp:posOffset>38100</wp:posOffset>
            </wp:positionH>
            <wp:positionV relativeFrom="paragraph">
              <wp:posOffset>-1905</wp:posOffset>
            </wp:positionV>
            <wp:extent cx="1301750" cy="1218565"/>
            <wp:effectExtent l="0" t="0" r="0" b="635"/>
            <wp:wrapTight wrapText="bothSides">
              <wp:wrapPolygon edited="0">
                <wp:start x="0" y="0"/>
                <wp:lineTo x="0" y="21274"/>
                <wp:lineTo x="21179" y="21274"/>
                <wp:lineTo x="21179" y="0"/>
                <wp:lineTo x="0" y="0"/>
              </wp:wrapPolygon>
            </wp:wrapTight>
            <wp:docPr id="4" name="Imagen 4" descr="Los Vídeos Mas Tiernos Y Graciosos De Animales 2019!!! #1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 Vídeos Mas Tiernos Y Graciosos De Animales 2019!!! #1 - YouTub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830" r="17666" b="11987"/>
                    <a:stretch/>
                  </pic:blipFill>
                  <pic:spPr bwMode="auto">
                    <a:xfrm>
                      <a:off x="0" y="0"/>
                      <a:ext cx="1301750" cy="12185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666AD" w:rsidRPr="005F07A1" w:rsidRDefault="000666AD" w:rsidP="000666AD">
      <w:pPr>
        <w:tabs>
          <w:tab w:val="left" w:pos="2940"/>
        </w:tabs>
        <w:jc w:val="both"/>
        <w:rPr>
          <w:rFonts w:ascii="Times New Roman" w:hAnsi="Times New Roman" w:cs="Times New Roman"/>
          <w:b/>
          <w:color w:val="FF0000"/>
          <w:sz w:val="24"/>
          <w:szCs w:val="24"/>
        </w:rPr>
      </w:pPr>
      <w:r w:rsidRPr="005F07A1">
        <w:rPr>
          <w:rFonts w:ascii="Times New Roman" w:hAnsi="Times New Roman" w:cs="Times New Roman"/>
          <w:b/>
          <w:color w:val="FF0000"/>
          <w:sz w:val="24"/>
          <w:szCs w:val="24"/>
        </w:rPr>
        <w:t>“No te asustes, tu puedes hacerlo”</w:t>
      </w:r>
    </w:p>
    <w:p w:rsidR="004E1C5F" w:rsidRDefault="000666AD" w:rsidP="000666AD">
      <w:pPr>
        <w:tabs>
          <w:tab w:val="left" w:pos="2940"/>
        </w:tabs>
        <w:jc w:val="both"/>
        <w:rPr>
          <w:rFonts w:ascii="Times New Roman" w:hAnsi="Times New Roman" w:cs="Times New Roman"/>
          <w:b/>
          <w:sz w:val="24"/>
          <w:szCs w:val="24"/>
        </w:rPr>
      </w:pPr>
      <w:r>
        <w:rPr>
          <w:rFonts w:ascii="Times New Roman" w:hAnsi="Times New Roman" w:cs="Times New Roman"/>
          <w:sz w:val="24"/>
          <w:szCs w:val="24"/>
        </w:rPr>
        <w:t xml:space="preserve"> </w:t>
      </w:r>
      <w:r w:rsidR="004E1C5F" w:rsidRPr="005F07A1">
        <w:rPr>
          <w:rFonts w:ascii="Times New Roman" w:hAnsi="Times New Roman" w:cs="Times New Roman"/>
          <w:b/>
          <w:sz w:val="24"/>
          <w:szCs w:val="24"/>
        </w:rPr>
        <w:t>Antes de iniciar las actividades ten en cuenta lo siguiente:</w:t>
      </w:r>
    </w:p>
    <w:p w:rsidR="005F07A1" w:rsidRDefault="005F07A1" w:rsidP="000666AD">
      <w:pPr>
        <w:tabs>
          <w:tab w:val="left" w:pos="2940"/>
        </w:tabs>
        <w:jc w:val="both"/>
        <w:rPr>
          <w:rFonts w:ascii="Times New Roman" w:hAnsi="Times New Roman" w:cs="Times New Roman"/>
          <w:b/>
          <w:sz w:val="24"/>
          <w:szCs w:val="24"/>
        </w:rPr>
      </w:pPr>
    </w:p>
    <w:p w:rsidR="005F07A1" w:rsidRPr="005F07A1" w:rsidRDefault="005F07A1" w:rsidP="000666AD">
      <w:pPr>
        <w:tabs>
          <w:tab w:val="left" w:pos="2940"/>
        </w:tabs>
        <w:jc w:val="both"/>
        <w:rPr>
          <w:rFonts w:ascii="Times New Roman" w:hAnsi="Times New Roman" w:cs="Times New Roman"/>
          <w:b/>
          <w:sz w:val="24"/>
          <w:szCs w:val="24"/>
        </w:rPr>
      </w:pPr>
    </w:p>
    <w:p w:rsidR="004E1C5F" w:rsidRPr="004E1C5F" w:rsidRDefault="005F07A1" w:rsidP="000666AD">
      <w:pPr>
        <w:numPr>
          <w:ilvl w:val="0"/>
          <w:numId w:val="1"/>
        </w:numPr>
        <w:tabs>
          <w:tab w:val="left" w:pos="2940"/>
        </w:tabs>
        <w:jc w:val="both"/>
        <w:rPr>
          <w:rFonts w:ascii="Times New Roman" w:hAnsi="Times New Roman" w:cs="Times New Roman"/>
          <w:sz w:val="24"/>
          <w:szCs w:val="24"/>
        </w:rPr>
      </w:pPr>
      <w:r>
        <w:rPr>
          <w:rFonts w:ascii="Times New Roman" w:hAnsi="Times New Roman" w:cs="Times New Roman"/>
          <w:sz w:val="24"/>
          <w:szCs w:val="24"/>
        </w:rPr>
        <w:t xml:space="preserve">Busca un espacio </w:t>
      </w:r>
      <w:r w:rsidR="004E1C5F" w:rsidRPr="004E1C5F">
        <w:rPr>
          <w:rFonts w:ascii="Times New Roman" w:hAnsi="Times New Roman" w:cs="Times New Roman"/>
          <w:sz w:val="24"/>
          <w:szCs w:val="24"/>
        </w:rPr>
        <w:t xml:space="preserve"> donde puedas estar tranquilo sin distractores y con todo</w:t>
      </w:r>
      <w:r>
        <w:rPr>
          <w:rFonts w:ascii="Times New Roman" w:hAnsi="Times New Roman" w:cs="Times New Roman"/>
          <w:sz w:val="24"/>
          <w:szCs w:val="24"/>
        </w:rPr>
        <w:t xml:space="preserve"> lo necesario para trabajar con</w:t>
      </w:r>
      <w:r w:rsidR="004E1C5F" w:rsidRPr="004E1C5F">
        <w:rPr>
          <w:rFonts w:ascii="Times New Roman" w:hAnsi="Times New Roman" w:cs="Times New Roman"/>
          <w:sz w:val="24"/>
          <w:szCs w:val="24"/>
        </w:rPr>
        <w:t xml:space="preserve"> tu cuaderno, libro de la asignatura y estuche. </w:t>
      </w:r>
    </w:p>
    <w:p w:rsidR="004E1C5F" w:rsidRPr="004E1C5F" w:rsidRDefault="004E1C5F" w:rsidP="000666AD">
      <w:pPr>
        <w:numPr>
          <w:ilvl w:val="0"/>
          <w:numId w:val="1"/>
        </w:numPr>
        <w:tabs>
          <w:tab w:val="left" w:pos="2940"/>
        </w:tabs>
        <w:jc w:val="both"/>
        <w:rPr>
          <w:rFonts w:ascii="Times New Roman" w:hAnsi="Times New Roman" w:cs="Times New Roman"/>
          <w:sz w:val="24"/>
          <w:szCs w:val="24"/>
        </w:rPr>
      </w:pPr>
      <w:r w:rsidRPr="004E1C5F">
        <w:rPr>
          <w:rFonts w:ascii="Times New Roman" w:hAnsi="Times New Roman" w:cs="Times New Roman"/>
          <w:sz w:val="24"/>
          <w:szCs w:val="24"/>
        </w:rPr>
        <w:t xml:space="preserve">Con ayuda de tu tutor busca el material concreto de tu hogar que pudieses necesitar. </w:t>
      </w:r>
    </w:p>
    <w:p w:rsidR="004E1C5F" w:rsidRPr="004E1C5F" w:rsidRDefault="004E1C5F" w:rsidP="000666AD">
      <w:pPr>
        <w:numPr>
          <w:ilvl w:val="0"/>
          <w:numId w:val="1"/>
        </w:numPr>
        <w:tabs>
          <w:tab w:val="left" w:pos="2940"/>
        </w:tabs>
        <w:jc w:val="both"/>
        <w:rPr>
          <w:rFonts w:ascii="Times New Roman" w:hAnsi="Times New Roman" w:cs="Times New Roman"/>
          <w:sz w:val="24"/>
          <w:szCs w:val="24"/>
        </w:rPr>
      </w:pPr>
      <w:r w:rsidRPr="004E1C5F">
        <w:rPr>
          <w:rFonts w:ascii="Times New Roman" w:hAnsi="Times New Roman" w:cs="Times New Roman"/>
          <w:sz w:val="24"/>
          <w:szCs w:val="24"/>
        </w:rPr>
        <w:t>Si no tienes acceso a poder imprimir tu material con la ayuda de tu tutor realiza el desarrollo en tu cuaderno de la asignatura, recuerda realizar un trabajo ordenado, con letra clara en donde escribas la fecha y actividad que estas realizando.</w:t>
      </w:r>
    </w:p>
    <w:p w:rsidR="004E1C5F" w:rsidRPr="004E1C5F" w:rsidRDefault="004E1C5F" w:rsidP="000666AD">
      <w:pPr>
        <w:numPr>
          <w:ilvl w:val="0"/>
          <w:numId w:val="1"/>
        </w:numPr>
        <w:tabs>
          <w:tab w:val="left" w:pos="2940"/>
        </w:tabs>
        <w:jc w:val="both"/>
        <w:rPr>
          <w:rFonts w:ascii="Times New Roman" w:hAnsi="Times New Roman" w:cs="Times New Roman"/>
          <w:sz w:val="24"/>
          <w:szCs w:val="24"/>
        </w:rPr>
      </w:pPr>
      <w:r w:rsidRPr="004E1C5F">
        <w:rPr>
          <w:rFonts w:ascii="Times New Roman" w:hAnsi="Times New Roman" w:cs="Times New Roman"/>
          <w:sz w:val="24"/>
          <w:szCs w:val="24"/>
        </w:rPr>
        <w:t xml:space="preserve">No olvides realizar la retroalimentación de la actividad para poder desarrollar la actividad de manera más fácil y rápida </w:t>
      </w:r>
    </w:p>
    <w:p w:rsidR="004E1C5F" w:rsidRPr="005F07A1" w:rsidRDefault="004E1C5F" w:rsidP="000666AD">
      <w:pPr>
        <w:tabs>
          <w:tab w:val="left" w:pos="2940"/>
        </w:tabs>
        <w:jc w:val="both"/>
        <w:rPr>
          <w:rFonts w:ascii="Times New Roman" w:hAnsi="Times New Roman" w:cs="Times New Roman"/>
          <w:b/>
          <w:sz w:val="24"/>
          <w:szCs w:val="24"/>
        </w:rPr>
      </w:pPr>
      <w:r w:rsidRPr="004E1C5F">
        <w:rPr>
          <w:rFonts w:ascii="Times New Roman" w:hAnsi="Times New Roman" w:cs="Times New Roman"/>
          <w:sz w:val="24"/>
          <w:szCs w:val="24"/>
        </w:rPr>
        <w:lastRenderedPageBreak/>
        <w:t xml:space="preserve">      </w:t>
      </w:r>
      <w:r w:rsidRPr="005F07A1">
        <w:rPr>
          <w:rFonts w:ascii="Times New Roman" w:hAnsi="Times New Roman" w:cs="Times New Roman"/>
          <w:b/>
          <w:color w:val="FF0000"/>
          <w:sz w:val="24"/>
          <w:szCs w:val="24"/>
        </w:rPr>
        <w:t>Y ahora manos a la obra…a trabajar</w:t>
      </w:r>
      <w:r w:rsidR="005F07A1">
        <w:rPr>
          <w:rFonts w:ascii="Times New Roman" w:hAnsi="Times New Roman" w:cs="Times New Roman"/>
          <w:b/>
          <w:color w:val="FF0000"/>
          <w:sz w:val="24"/>
          <w:szCs w:val="24"/>
        </w:rPr>
        <w:t xml:space="preserve"> </w:t>
      </w:r>
      <w:r w:rsidR="005F07A1">
        <w:rPr>
          <w:noProof/>
          <w:lang w:val="en-US"/>
        </w:rPr>
        <w:drawing>
          <wp:inline distT="0" distB="0" distL="0" distR="0" wp14:anchorId="1F2A7AE1" wp14:editId="1B8928EC">
            <wp:extent cx="825500" cy="1347611"/>
            <wp:effectExtent l="0" t="0" r="0" b="508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3467" t="16298" r="60051" b="6841"/>
                    <a:stretch/>
                  </pic:blipFill>
                  <pic:spPr bwMode="auto">
                    <a:xfrm>
                      <a:off x="0" y="0"/>
                      <a:ext cx="825500" cy="1347611"/>
                    </a:xfrm>
                    <a:prstGeom prst="rect">
                      <a:avLst/>
                    </a:prstGeom>
                    <a:ln>
                      <a:noFill/>
                    </a:ln>
                    <a:extLst>
                      <a:ext uri="{53640926-AAD7-44D8-BBD7-CCE9431645EC}">
                        <a14:shadowObscured xmlns:a14="http://schemas.microsoft.com/office/drawing/2010/main"/>
                      </a:ext>
                    </a:extLst>
                  </pic:spPr>
                </pic:pic>
              </a:graphicData>
            </a:graphic>
          </wp:inline>
        </w:drawing>
      </w:r>
    </w:p>
    <w:p w:rsidR="005F07A1" w:rsidRDefault="005F07A1" w:rsidP="005F07A1">
      <w:pPr>
        <w:pStyle w:val="Prrafodelista"/>
        <w:tabs>
          <w:tab w:val="left" w:pos="2940"/>
        </w:tabs>
        <w:jc w:val="both"/>
        <w:rPr>
          <w:rFonts w:ascii="Times New Roman" w:hAnsi="Times New Roman" w:cs="Times New Roman"/>
          <w:sz w:val="24"/>
          <w:szCs w:val="24"/>
        </w:rPr>
      </w:pPr>
    </w:p>
    <w:p w:rsidR="007365CA" w:rsidRDefault="007365CA" w:rsidP="005F07A1">
      <w:pPr>
        <w:pStyle w:val="Prrafodelista"/>
        <w:numPr>
          <w:ilvl w:val="0"/>
          <w:numId w:val="5"/>
        </w:numPr>
        <w:tabs>
          <w:tab w:val="left" w:pos="2940"/>
        </w:tabs>
        <w:jc w:val="both"/>
        <w:rPr>
          <w:rFonts w:ascii="Times New Roman" w:hAnsi="Times New Roman" w:cs="Times New Roman"/>
          <w:sz w:val="24"/>
          <w:szCs w:val="24"/>
        </w:rPr>
      </w:pPr>
      <w:r w:rsidRPr="005F07A1">
        <w:rPr>
          <w:rFonts w:ascii="Times New Roman" w:hAnsi="Times New Roman" w:cs="Times New Roman"/>
          <w:sz w:val="24"/>
          <w:szCs w:val="24"/>
        </w:rPr>
        <w:t xml:space="preserve">Para dar inicio a esta </w:t>
      </w:r>
      <w:r w:rsidR="004E1C5F" w:rsidRPr="005F07A1">
        <w:rPr>
          <w:rFonts w:ascii="Times New Roman" w:hAnsi="Times New Roman" w:cs="Times New Roman"/>
          <w:sz w:val="24"/>
          <w:szCs w:val="24"/>
        </w:rPr>
        <w:t>actividad</w:t>
      </w:r>
      <w:r w:rsidRPr="005F07A1">
        <w:rPr>
          <w:rFonts w:ascii="Times New Roman" w:hAnsi="Times New Roman" w:cs="Times New Roman"/>
          <w:sz w:val="24"/>
          <w:szCs w:val="24"/>
        </w:rPr>
        <w:t>, con ayuda del tutor de alumno iniciaremos preguntando el concepto de alto y bajo</w:t>
      </w:r>
      <w:r w:rsidR="004E1C5F" w:rsidRPr="005F07A1">
        <w:rPr>
          <w:rFonts w:ascii="Times New Roman" w:hAnsi="Times New Roman" w:cs="Times New Roman"/>
          <w:sz w:val="24"/>
          <w:szCs w:val="24"/>
        </w:rPr>
        <w:t>, para adquirir este nuevo concepto podemos representarlo con nuestro propio cuerpo, te comentare algunos ejemplos:</w:t>
      </w:r>
    </w:p>
    <w:p w:rsidR="005F07A1" w:rsidRDefault="005F07A1" w:rsidP="005F07A1">
      <w:pPr>
        <w:pStyle w:val="Prrafodelista"/>
        <w:tabs>
          <w:tab w:val="left" w:pos="2940"/>
        </w:tabs>
        <w:ind w:left="1080"/>
        <w:jc w:val="both"/>
        <w:rPr>
          <w:rFonts w:ascii="Times New Roman" w:hAnsi="Times New Roman" w:cs="Times New Roman"/>
          <w:sz w:val="24"/>
          <w:szCs w:val="24"/>
        </w:rPr>
      </w:pPr>
    </w:p>
    <w:p w:rsidR="005F07A1" w:rsidRPr="005F07A1" w:rsidRDefault="005F07A1" w:rsidP="005F07A1">
      <w:pPr>
        <w:pStyle w:val="Prrafodelista"/>
        <w:tabs>
          <w:tab w:val="left" w:pos="2940"/>
        </w:tabs>
        <w:ind w:left="1080"/>
        <w:jc w:val="both"/>
        <w:rPr>
          <w:rFonts w:ascii="Times New Roman" w:hAnsi="Times New Roman" w:cs="Times New Roman"/>
          <w:b/>
          <w:color w:val="FF0000"/>
          <w:sz w:val="24"/>
          <w:szCs w:val="24"/>
        </w:rPr>
      </w:pPr>
      <w:r w:rsidRPr="005F07A1">
        <w:rPr>
          <w:rFonts w:ascii="Times New Roman" w:hAnsi="Times New Roman" w:cs="Times New Roman"/>
          <w:b/>
          <w:color w:val="FF0000"/>
          <w:sz w:val="24"/>
          <w:szCs w:val="24"/>
        </w:rPr>
        <w:t>¿Qué significa la palabra alto y bajo?</w:t>
      </w:r>
    </w:p>
    <w:p w:rsidR="005F07A1" w:rsidRPr="005F07A1" w:rsidRDefault="005F07A1" w:rsidP="005F07A1">
      <w:pPr>
        <w:pStyle w:val="Prrafodelista"/>
        <w:tabs>
          <w:tab w:val="left" w:pos="2940"/>
        </w:tabs>
        <w:ind w:left="1080"/>
        <w:jc w:val="both"/>
        <w:rPr>
          <w:rFonts w:ascii="Times New Roman" w:hAnsi="Times New Roman" w:cs="Times New Roman"/>
          <w:b/>
          <w:color w:val="FF0000"/>
          <w:sz w:val="24"/>
          <w:szCs w:val="24"/>
        </w:rPr>
      </w:pPr>
      <w:r w:rsidRPr="005F07A1">
        <w:rPr>
          <w:rFonts w:ascii="Times New Roman" w:hAnsi="Times New Roman" w:cs="Times New Roman"/>
          <w:b/>
          <w:color w:val="FF0000"/>
          <w:sz w:val="24"/>
          <w:szCs w:val="24"/>
        </w:rPr>
        <w:t>¿Dame ejemplos de cosas altas y cosas bajas?</w:t>
      </w:r>
    </w:p>
    <w:p w:rsidR="004E1C5F" w:rsidRDefault="004E1C5F" w:rsidP="000666AD">
      <w:pPr>
        <w:pStyle w:val="Prrafodelista"/>
        <w:tabs>
          <w:tab w:val="left" w:pos="2940"/>
        </w:tabs>
        <w:jc w:val="both"/>
        <w:rPr>
          <w:rFonts w:ascii="Times New Roman" w:hAnsi="Times New Roman" w:cs="Times New Roman"/>
          <w:sz w:val="24"/>
          <w:szCs w:val="24"/>
        </w:rPr>
      </w:pPr>
    </w:p>
    <w:p w:rsidR="005F07A1" w:rsidRDefault="005F07A1" w:rsidP="000666AD">
      <w:pPr>
        <w:pStyle w:val="Prrafodelista"/>
        <w:tabs>
          <w:tab w:val="left" w:pos="2940"/>
        </w:tabs>
        <w:jc w:val="both"/>
        <w:rPr>
          <w:rFonts w:ascii="Times New Roman" w:hAnsi="Times New Roman" w:cs="Times New Roman"/>
          <w:sz w:val="24"/>
          <w:szCs w:val="24"/>
        </w:rPr>
      </w:pPr>
    </w:p>
    <w:p w:rsidR="005F07A1" w:rsidRDefault="005F07A1" w:rsidP="000666AD">
      <w:pPr>
        <w:pStyle w:val="Prrafodelista"/>
        <w:tabs>
          <w:tab w:val="left" w:pos="2940"/>
        </w:tabs>
        <w:jc w:val="both"/>
        <w:rPr>
          <w:rFonts w:ascii="Times New Roman" w:hAnsi="Times New Roman" w:cs="Times New Roman"/>
          <w:sz w:val="24"/>
          <w:szCs w:val="24"/>
        </w:rPr>
      </w:pPr>
    </w:p>
    <w:p w:rsidR="005F07A1" w:rsidRDefault="005F07A1" w:rsidP="000666AD">
      <w:pPr>
        <w:pStyle w:val="Prrafodelista"/>
        <w:tabs>
          <w:tab w:val="left" w:pos="2940"/>
        </w:tabs>
        <w:jc w:val="both"/>
        <w:rPr>
          <w:rFonts w:ascii="Times New Roman" w:hAnsi="Times New Roman" w:cs="Times New Roman"/>
          <w:sz w:val="24"/>
          <w:szCs w:val="24"/>
        </w:rPr>
      </w:pPr>
    </w:p>
    <w:p w:rsidR="005F07A1" w:rsidRDefault="005F07A1" w:rsidP="000666AD">
      <w:pPr>
        <w:pStyle w:val="Prrafodelista"/>
        <w:tabs>
          <w:tab w:val="left" w:pos="2940"/>
        </w:tabs>
        <w:jc w:val="both"/>
        <w:rPr>
          <w:rFonts w:ascii="Times New Roman" w:hAnsi="Times New Roman" w:cs="Times New Roman"/>
          <w:color w:val="FF0000"/>
          <w:sz w:val="24"/>
          <w:szCs w:val="24"/>
        </w:rPr>
      </w:pPr>
      <w:r w:rsidRPr="005F07A1">
        <w:rPr>
          <w:rFonts w:ascii="Times New Roman" w:hAnsi="Times New Roman" w:cs="Times New Roman"/>
          <w:color w:val="FF0000"/>
          <w:sz w:val="24"/>
          <w:szCs w:val="24"/>
        </w:rPr>
        <w:t>¡AHORA JUGUEMOS CON NUESTRO CUERPO, SEAMOS ALTOS Y BAJOS!</w:t>
      </w:r>
    </w:p>
    <w:p w:rsidR="005F07A1" w:rsidRDefault="005F07A1" w:rsidP="000666AD">
      <w:pPr>
        <w:pStyle w:val="Prrafodelista"/>
        <w:tabs>
          <w:tab w:val="left" w:pos="2940"/>
        </w:tabs>
        <w:jc w:val="both"/>
        <w:rPr>
          <w:rFonts w:ascii="Times New Roman" w:hAnsi="Times New Roman" w:cs="Times New Roman"/>
          <w:color w:val="FF0000"/>
          <w:sz w:val="24"/>
          <w:szCs w:val="24"/>
        </w:rPr>
      </w:pPr>
    </w:p>
    <w:p w:rsidR="005F07A1" w:rsidRDefault="005F07A1" w:rsidP="000666AD">
      <w:pPr>
        <w:pStyle w:val="Prrafodelista"/>
        <w:tabs>
          <w:tab w:val="left" w:pos="2940"/>
        </w:tabs>
        <w:jc w:val="both"/>
        <w:rPr>
          <w:rFonts w:ascii="Times New Roman" w:hAnsi="Times New Roman" w:cs="Times New Roman"/>
          <w:sz w:val="24"/>
          <w:szCs w:val="24"/>
        </w:rPr>
      </w:pPr>
      <w:r>
        <w:rPr>
          <w:rFonts w:ascii="Times New Roman" w:hAnsi="Times New Roman" w:cs="Times New Roman"/>
          <w:sz w:val="24"/>
          <w:szCs w:val="24"/>
        </w:rPr>
        <w:t>El adulto responsable inicia el juego diciendo seremos altos  cuando estemos bien parados, y seremos bajos cuando nos pongamos en cuclillas o hincados, lo iremos haciendo cada vez más rápido el que se equivoca pierde un punto.</w:t>
      </w:r>
    </w:p>
    <w:p w:rsidR="005F07A1" w:rsidRDefault="005F07A1" w:rsidP="000666AD">
      <w:pPr>
        <w:pStyle w:val="Prrafodelista"/>
        <w:tabs>
          <w:tab w:val="left" w:pos="2940"/>
        </w:tabs>
        <w:jc w:val="both"/>
        <w:rPr>
          <w:rFonts w:ascii="Times New Roman" w:hAnsi="Times New Roman" w:cs="Times New Roman"/>
          <w:sz w:val="24"/>
          <w:szCs w:val="24"/>
        </w:rPr>
      </w:pPr>
    </w:p>
    <w:p w:rsidR="005F07A1" w:rsidRPr="005F07A1" w:rsidRDefault="005F07A1" w:rsidP="000666AD">
      <w:pPr>
        <w:pStyle w:val="Prrafodelista"/>
        <w:tabs>
          <w:tab w:val="left" w:pos="2940"/>
        </w:tabs>
        <w:jc w:val="both"/>
        <w:rPr>
          <w:rFonts w:ascii="Times New Roman" w:hAnsi="Times New Roman" w:cs="Times New Roman"/>
          <w:sz w:val="24"/>
          <w:szCs w:val="24"/>
        </w:rPr>
      </w:pPr>
      <w:r>
        <w:rPr>
          <w:rFonts w:ascii="Times New Roman" w:hAnsi="Times New Roman" w:cs="Times New Roman"/>
          <w:sz w:val="24"/>
          <w:szCs w:val="24"/>
        </w:rPr>
        <w:t>Alto, bajo, alto, alto y así sucesivamente. Luego que lo haga el niño que el de las indicaciones del juego, pueden incluir a toda la familia.</w:t>
      </w:r>
    </w:p>
    <w:p w:rsidR="005F07A1" w:rsidRPr="005F07A1" w:rsidRDefault="005F07A1" w:rsidP="000666AD">
      <w:pPr>
        <w:pStyle w:val="Prrafodelista"/>
        <w:tabs>
          <w:tab w:val="left" w:pos="2940"/>
        </w:tabs>
        <w:jc w:val="both"/>
        <w:rPr>
          <w:rFonts w:ascii="Times New Roman" w:hAnsi="Times New Roman" w:cs="Times New Roman"/>
          <w:color w:val="FF0000"/>
          <w:sz w:val="24"/>
          <w:szCs w:val="24"/>
        </w:rPr>
      </w:pPr>
    </w:p>
    <w:p w:rsidR="00E6137A" w:rsidRDefault="004E1C5F" w:rsidP="000666AD">
      <w:pPr>
        <w:pStyle w:val="Prrafodelista"/>
        <w:tabs>
          <w:tab w:val="left" w:pos="2940"/>
        </w:tabs>
        <w:jc w:val="both"/>
        <w:rPr>
          <w:rFonts w:ascii="Times New Roman" w:hAnsi="Times New Roman" w:cs="Times New Roman"/>
          <w:sz w:val="24"/>
          <w:szCs w:val="24"/>
        </w:rPr>
      </w:pPr>
      <w:r w:rsidRPr="004E1C5F">
        <w:rPr>
          <w:rFonts w:ascii="Times New Roman" w:hAnsi="Times New Roman" w:cs="Times New Roman"/>
          <w:sz w:val="24"/>
          <w:szCs w:val="24"/>
        </w:rPr>
        <w:t xml:space="preserve"> También </w:t>
      </w:r>
      <w:r>
        <w:rPr>
          <w:rFonts w:ascii="Times New Roman" w:hAnsi="Times New Roman" w:cs="Times New Roman"/>
          <w:sz w:val="24"/>
          <w:szCs w:val="24"/>
        </w:rPr>
        <w:t xml:space="preserve">con algún tipo de material concreto como vasos plásticos, </w:t>
      </w:r>
      <w:r w:rsidR="005F07A1">
        <w:rPr>
          <w:rFonts w:ascii="Times New Roman" w:hAnsi="Times New Roman" w:cs="Times New Roman"/>
          <w:sz w:val="24"/>
          <w:szCs w:val="24"/>
        </w:rPr>
        <w:t xml:space="preserve">podemos </w:t>
      </w:r>
      <w:r>
        <w:rPr>
          <w:rFonts w:ascii="Times New Roman" w:hAnsi="Times New Roman" w:cs="Times New Roman"/>
          <w:sz w:val="24"/>
          <w:szCs w:val="24"/>
        </w:rPr>
        <w:t>construir una torre más alta y otra más baja y comparar.</w:t>
      </w:r>
    </w:p>
    <w:p w:rsidR="005F07A1" w:rsidRDefault="005F07A1" w:rsidP="000666AD">
      <w:pPr>
        <w:pStyle w:val="Prrafodelista"/>
        <w:tabs>
          <w:tab w:val="left" w:pos="2940"/>
        </w:tabs>
        <w:jc w:val="both"/>
        <w:rPr>
          <w:rFonts w:ascii="Times New Roman" w:hAnsi="Times New Roman" w:cs="Times New Roman"/>
          <w:sz w:val="24"/>
          <w:szCs w:val="24"/>
        </w:rPr>
      </w:pPr>
    </w:p>
    <w:p w:rsidR="005F07A1" w:rsidRDefault="005F07A1" w:rsidP="005F07A1">
      <w:pPr>
        <w:pStyle w:val="Prrafodelista"/>
        <w:tabs>
          <w:tab w:val="left" w:pos="2940"/>
        </w:tabs>
        <w:jc w:val="both"/>
        <w:rPr>
          <w:rFonts w:ascii="Times New Roman" w:hAnsi="Times New Roman" w:cs="Times New Roman"/>
          <w:color w:val="FF0000"/>
          <w:sz w:val="24"/>
          <w:szCs w:val="24"/>
        </w:rPr>
      </w:pPr>
      <w:r w:rsidRPr="005F07A1">
        <w:rPr>
          <w:rFonts w:ascii="Times New Roman" w:hAnsi="Times New Roman" w:cs="Times New Roman"/>
          <w:color w:val="FF0000"/>
          <w:sz w:val="24"/>
          <w:szCs w:val="24"/>
        </w:rPr>
        <w:t xml:space="preserve">¡AHORA JUGUEMOS CON NUESTRO CUERPO, SEAMOS </w:t>
      </w:r>
      <w:r>
        <w:rPr>
          <w:rFonts w:ascii="Times New Roman" w:hAnsi="Times New Roman" w:cs="Times New Roman"/>
          <w:color w:val="FF0000"/>
          <w:sz w:val="24"/>
          <w:szCs w:val="24"/>
        </w:rPr>
        <w:t>LARGOS Y CORTOS</w:t>
      </w:r>
      <w:r w:rsidRPr="005F07A1">
        <w:rPr>
          <w:rFonts w:ascii="Times New Roman" w:hAnsi="Times New Roman" w:cs="Times New Roman"/>
          <w:color w:val="FF0000"/>
          <w:sz w:val="24"/>
          <w:szCs w:val="24"/>
        </w:rPr>
        <w:t>!</w:t>
      </w:r>
    </w:p>
    <w:p w:rsidR="005F07A1" w:rsidRDefault="005F07A1" w:rsidP="005F07A1">
      <w:pPr>
        <w:pStyle w:val="Prrafodelista"/>
        <w:tabs>
          <w:tab w:val="left" w:pos="2940"/>
        </w:tabs>
        <w:jc w:val="both"/>
        <w:rPr>
          <w:rFonts w:ascii="Times New Roman" w:hAnsi="Times New Roman" w:cs="Times New Roman"/>
          <w:color w:val="FF0000"/>
          <w:sz w:val="24"/>
          <w:szCs w:val="24"/>
        </w:rPr>
      </w:pPr>
    </w:p>
    <w:p w:rsidR="005F07A1" w:rsidRDefault="005F07A1" w:rsidP="000666AD">
      <w:pPr>
        <w:pStyle w:val="Prrafodelista"/>
        <w:tabs>
          <w:tab w:val="left" w:pos="2940"/>
        </w:tabs>
        <w:jc w:val="both"/>
        <w:rPr>
          <w:rFonts w:ascii="Times New Roman" w:hAnsi="Times New Roman" w:cs="Times New Roman"/>
          <w:sz w:val="24"/>
          <w:szCs w:val="24"/>
        </w:rPr>
      </w:pPr>
      <w:r>
        <w:rPr>
          <w:rFonts w:ascii="Times New Roman" w:hAnsi="Times New Roman" w:cs="Times New Roman"/>
          <w:sz w:val="24"/>
          <w:szCs w:val="24"/>
        </w:rPr>
        <w:t xml:space="preserve">Pueden participar todos los que quieran del juego, </w:t>
      </w:r>
      <w:r w:rsidR="000C3A67">
        <w:rPr>
          <w:rFonts w:ascii="Times New Roman" w:hAnsi="Times New Roman" w:cs="Times New Roman"/>
          <w:sz w:val="24"/>
          <w:szCs w:val="24"/>
        </w:rPr>
        <w:t>se deben colocar acostados en el piso, largo será estirado y corto en posición fetal.</w:t>
      </w:r>
    </w:p>
    <w:p w:rsidR="000C3A67" w:rsidRDefault="000C3A67" w:rsidP="000666AD">
      <w:pPr>
        <w:pStyle w:val="Prrafodelista"/>
        <w:tabs>
          <w:tab w:val="left" w:pos="2940"/>
        </w:tabs>
        <w:jc w:val="both"/>
        <w:rPr>
          <w:rFonts w:ascii="Times New Roman" w:hAnsi="Times New Roman" w:cs="Times New Roman"/>
          <w:sz w:val="24"/>
          <w:szCs w:val="24"/>
        </w:rPr>
      </w:pPr>
    </w:p>
    <w:p w:rsidR="000C3A67" w:rsidRDefault="000C3A67" w:rsidP="000666AD">
      <w:pPr>
        <w:pStyle w:val="Prrafodelista"/>
        <w:tabs>
          <w:tab w:val="left" w:pos="2940"/>
        </w:tabs>
        <w:jc w:val="both"/>
        <w:rPr>
          <w:rFonts w:ascii="Times New Roman" w:hAnsi="Times New Roman" w:cs="Times New Roman"/>
          <w:sz w:val="24"/>
          <w:szCs w:val="24"/>
        </w:rPr>
      </w:pPr>
      <w:r>
        <w:rPr>
          <w:rFonts w:ascii="Times New Roman" w:hAnsi="Times New Roman" w:cs="Times New Roman"/>
          <w:sz w:val="24"/>
          <w:szCs w:val="24"/>
        </w:rPr>
        <w:t xml:space="preserve">Comienza el adulto y da las indicaciones, largo, corto, largo corto, corto y </w:t>
      </w:r>
      <w:proofErr w:type="spellStart"/>
      <w:r>
        <w:rPr>
          <w:rFonts w:ascii="Times New Roman" w:hAnsi="Times New Roman" w:cs="Times New Roman"/>
          <w:sz w:val="24"/>
          <w:szCs w:val="24"/>
        </w:rPr>
        <w:t>asi</w:t>
      </w:r>
      <w:proofErr w:type="spellEnd"/>
      <w:r>
        <w:rPr>
          <w:rFonts w:ascii="Times New Roman" w:hAnsi="Times New Roman" w:cs="Times New Roman"/>
          <w:sz w:val="24"/>
          <w:szCs w:val="24"/>
        </w:rPr>
        <w:t xml:space="preserve"> sucesivamente.</w:t>
      </w:r>
    </w:p>
    <w:p w:rsidR="000C3A67" w:rsidRDefault="000C3A67" w:rsidP="000666AD">
      <w:pPr>
        <w:pStyle w:val="Prrafodelista"/>
        <w:tabs>
          <w:tab w:val="left" w:pos="2940"/>
        </w:tabs>
        <w:jc w:val="both"/>
        <w:rPr>
          <w:rFonts w:ascii="Times New Roman" w:hAnsi="Times New Roman" w:cs="Times New Roman"/>
          <w:sz w:val="24"/>
          <w:szCs w:val="24"/>
        </w:rPr>
      </w:pPr>
      <w:r>
        <w:rPr>
          <w:rFonts w:ascii="Times New Roman" w:hAnsi="Times New Roman" w:cs="Times New Roman"/>
          <w:sz w:val="24"/>
          <w:szCs w:val="24"/>
        </w:rPr>
        <w:t>Luego que el estudiante lo haga, recuerda que es un juego y cada vez deben ir haciéndolo más rápido.</w:t>
      </w:r>
    </w:p>
    <w:p w:rsidR="000C3A67" w:rsidRPr="000C3A67" w:rsidRDefault="000C3A67" w:rsidP="000C3A67">
      <w:pPr>
        <w:tabs>
          <w:tab w:val="left" w:pos="2940"/>
        </w:tabs>
        <w:jc w:val="both"/>
        <w:rPr>
          <w:rFonts w:ascii="Times New Roman" w:hAnsi="Times New Roman" w:cs="Times New Roman"/>
          <w:sz w:val="24"/>
          <w:szCs w:val="24"/>
        </w:rPr>
      </w:pPr>
    </w:p>
    <w:p w:rsidR="00E6137A" w:rsidRDefault="000C3A67" w:rsidP="000666AD">
      <w:pPr>
        <w:pStyle w:val="Prrafodelista"/>
        <w:tabs>
          <w:tab w:val="left" w:pos="2940"/>
        </w:tabs>
        <w:jc w:val="both"/>
        <w:rPr>
          <w:rFonts w:ascii="Times New Roman" w:hAnsi="Times New Roman" w:cs="Times New Roman"/>
          <w:sz w:val="24"/>
          <w:szCs w:val="24"/>
        </w:rPr>
      </w:pPr>
      <w:r>
        <w:rPr>
          <w:rFonts w:ascii="Times New Roman" w:hAnsi="Times New Roman" w:cs="Times New Roman"/>
          <w:sz w:val="24"/>
          <w:szCs w:val="24"/>
        </w:rPr>
        <w:t xml:space="preserve">También podemos hacerlo así: </w:t>
      </w:r>
    </w:p>
    <w:p w:rsidR="004E1C5F" w:rsidRDefault="00E6137A" w:rsidP="000C3A67">
      <w:pPr>
        <w:pStyle w:val="Prrafodelista"/>
        <w:tabs>
          <w:tab w:val="left" w:pos="2940"/>
        </w:tabs>
        <w:jc w:val="both"/>
        <w:rPr>
          <w:rFonts w:ascii="Times New Roman" w:hAnsi="Times New Roman" w:cs="Times New Roman"/>
          <w:sz w:val="24"/>
          <w:szCs w:val="24"/>
        </w:rPr>
      </w:pPr>
      <w:r>
        <w:rPr>
          <w:rFonts w:ascii="Times New Roman" w:hAnsi="Times New Roman" w:cs="Times New Roman"/>
          <w:sz w:val="24"/>
          <w:szCs w:val="24"/>
        </w:rPr>
        <w:t>P</w:t>
      </w:r>
      <w:r w:rsidR="004E1C5F">
        <w:rPr>
          <w:rFonts w:ascii="Times New Roman" w:hAnsi="Times New Roman" w:cs="Times New Roman"/>
          <w:sz w:val="24"/>
          <w:szCs w:val="24"/>
        </w:rPr>
        <w:t xml:space="preserve">ara representar corto y largo utiliza tus lápices de colores, forma una línea con 3 </w:t>
      </w:r>
      <w:r>
        <w:rPr>
          <w:rFonts w:ascii="Times New Roman" w:hAnsi="Times New Roman" w:cs="Times New Roman"/>
          <w:sz w:val="24"/>
          <w:szCs w:val="24"/>
        </w:rPr>
        <w:t>lápices</w:t>
      </w:r>
      <w:r w:rsidR="004E1C5F">
        <w:rPr>
          <w:rFonts w:ascii="Times New Roman" w:hAnsi="Times New Roman" w:cs="Times New Roman"/>
          <w:sz w:val="24"/>
          <w:szCs w:val="24"/>
        </w:rPr>
        <w:t>, otra con dos y por ultimo 1 lápiz solo.</w:t>
      </w:r>
      <w:r w:rsidR="004E1C5F" w:rsidRPr="004E1C5F">
        <w:rPr>
          <w:rFonts w:ascii="Times New Roman" w:hAnsi="Times New Roman" w:cs="Times New Roman"/>
          <w:sz w:val="24"/>
          <w:szCs w:val="24"/>
        </w:rPr>
        <w:t> </w:t>
      </w:r>
    </w:p>
    <w:p w:rsidR="00E6137A" w:rsidRDefault="00E6137A" w:rsidP="000666AD">
      <w:pPr>
        <w:pStyle w:val="Prrafodelista"/>
        <w:tabs>
          <w:tab w:val="left" w:pos="2940"/>
        </w:tabs>
        <w:jc w:val="both"/>
        <w:rPr>
          <w:rFonts w:ascii="Times New Roman" w:hAnsi="Times New Roman" w:cs="Times New Roman"/>
          <w:sz w:val="24"/>
          <w:szCs w:val="24"/>
        </w:rPr>
      </w:pPr>
      <w:r>
        <w:rPr>
          <w:rFonts w:ascii="Times New Roman" w:hAnsi="Times New Roman" w:cs="Times New Roman"/>
          <w:sz w:val="24"/>
          <w:szCs w:val="24"/>
        </w:rPr>
        <w:t>Te desafío a buscar más comparaciones dentro de tu hogar…</w:t>
      </w:r>
    </w:p>
    <w:p w:rsidR="00E6137A" w:rsidRDefault="00E6137A" w:rsidP="000666AD">
      <w:pPr>
        <w:pStyle w:val="Prrafodelista"/>
        <w:tabs>
          <w:tab w:val="left" w:pos="2940"/>
        </w:tabs>
        <w:jc w:val="both"/>
        <w:rPr>
          <w:rFonts w:ascii="Times New Roman" w:hAnsi="Times New Roman" w:cs="Times New Roman"/>
          <w:sz w:val="24"/>
          <w:szCs w:val="24"/>
        </w:rPr>
      </w:pPr>
    </w:p>
    <w:p w:rsidR="00E6137A" w:rsidRDefault="00E6137A" w:rsidP="000666AD">
      <w:pPr>
        <w:pStyle w:val="Prrafodelista"/>
        <w:tabs>
          <w:tab w:val="left" w:pos="2940"/>
        </w:tabs>
        <w:jc w:val="both"/>
        <w:rPr>
          <w:rFonts w:ascii="Times New Roman" w:hAnsi="Times New Roman" w:cs="Times New Roman"/>
          <w:sz w:val="24"/>
          <w:szCs w:val="24"/>
        </w:rPr>
      </w:pPr>
      <w:r>
        <w:rPr>
          <w:rFonts w:ascii="Times New Roman" w:hAnsi="Times New Roman" w:cs="Times New Roman"/>
          <w:sz w:val="24"/>
          <w:szCs w:val="24"/>
        </w:rPr>
        <w:t>Te incluyo 2 videos explicativos para que te pueda quedar todo aún más claro.</w:t>
      </w:r>
    </w:p>
    <w:p w:rsidR="004E1C5F" w:rsidRPr="004E1C5F" w:rsidRDefault="004E1C5F" w:rsidP="000666AD">
      <w:pPr>
        <w:pStyle w:val="Prrafodelista"/>
        <w:tabs>
          <w:tab w:val="left" w:pos="2940"/>
        </w:tabs>
        <w:jc w:val="both"/>
        <w:rPr>
          <w:rFonts w:ascii="Times New Roman" w:hAnsi="Times New Roman" w:cs="Times New Roman"/>
          <w:sz w:val="24"/>
          <w:szCs w:val="24"/>
        </w:rPr>
      </w:pPr>
    </w:p>
    <w:p w:rsidR="00234191" w:rsidRDefault="00616534" w:rsidP="000666AD">
      <w:pPr>
        <w:tabs>
          <w:tab w:val="left" w:pos="2940"/>
        </w:tabs>
        <w:jc w:val="both"/>
        <w:rPr>
          <w:rFonts w:ascii="Times New Roman" w:hAnsi="Times New Roman" w:cs="Times New Roman"/>
          <w:sz w:val="24"/>
          <w:szCs w:val="24"/>
        </w:rPr>
      </w:pPr>
      <w:hyperlink r:id="rId9" w:history="1">
        <w:r w:rsidR="00234191" w:rsidRPr="00234191">
          <w:rPr>
            <w:rStyle w:val="Hipervnculo"/>
            <w:rFonts w:ascii="Times New Roman" w:hAnsi="Times New Roman" w:cs="Times New Roman"/>
            <w:sz w:val="24"/>
            <w:szCs w:val="24"/>
          </w:rPr>
          <w:t>https://www.youtube.com/watch?v=qejz0WYSyxY</w:t>
        </w:r>
      </w:hyperlink>
    </w:p>
    <w:p w:rsidR="00234191" w:rsidRPr="00234191" w:rsidRDefault="00C8302E" w:rsidP="000666AD">
      <w:pPr>
        <w:tabs>
          <w:tab w:val="left" w:pos="2940"/>
        </w:tabs>
        <w:jc w:val="both"/>
        <w:rPr>
          <w:rFonts w:ascii="Times New Roman" w:hAnsi="Times New Roman" w:cs="Times New Roman"/>
          <w:sz w:val="24"/>
          <w:szCs w:val="24"/>
        </w:rPr>
      </w:pPr>
      <w:r w:rsidRPr="00E6137A">
        <w:rPr>
          <w:noProof/>
          <w:lang w:val="en-US"/>
        </w:rPr>
        <w:lastRenderedPageBreak/>
        <w:drawing>
          <wp:anchor distT="0" distB="0" distL="114300" distR="114300" simplePos="0" relativeHeight="251659264" behindDoc="1" locked="0" layoutInCell="1" allowOverlap="1" wp14:anchorId="68A0448D" wp14:editId="6772B641">
            <wp:simplePos x="0" y="0"/>
            <wp:positionH relativeFrom="column">
              <wp:posOffset>2836545</wp:posOffset>
            </wp:positionH>
            <wp:positionV relativeFrom="paragraph">
              <wp:posOffset>389890</wp:posOffset>
            </wp:positionV>
            <wp:extent cx="2943225" cy="2070100"/>
            <wp:effectExtent l="0" t="0" r="9525" b="6350"/>
            <wp:wrapTight wrapText="bothSides">
              <wp:wrapPolygon edited="0">
                <wp:start x="0" y="0"/>
                <wp:lineTo x="0" y="21467"/>
                <wp:lineTo x="21530" y="21467"/>
                <wp:lineTo x="21530" y="0"/>
                <wp:lineTo x="0" y="0"/>
              </wp:wrapPolygon>
            </wp:wrapTight>
            <wp:docPr id="3" name="Imagen 3" descr="20 mejores imágenes de ALTO-BAJO | Concepto, Alto y Fich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 mejores imágenes de ALTO-BAJO | Concepto, Alto y Ficha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3225" cy="20701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1" w:history="1">
        <w:r w:rsidR="00234191" w:rsidRPr="00234191">
          <w:rPr>
            <w:rStyle w:val="Hipervnculo"/>
            <w:rFonts w:ascii="Times New Roman" w:hAnsi="Times New Roman" w:cs="Times New Roman"/>
            <w:sz w:val="24"/>
            <w:szCs w:val="24"/>
          </w:rPr>
          <w:t>https://www.youtube.com/watch?v=JoexQO6kxsI</w:t>
        </w:r>
      </w:hyperlink>
      <w:r w:rsidRPr="0034779F">
        <w:rPr>
          <w:noProof/>
          <w:lang w:val="en-US"/>
        </w:rPr>
        <w:drawing>
          <wp:inline distT="0" distB="0" distL="0" distR="0" wp14:anchorId="3BCAFFB2" wp14:editId="75C02D8C">
            <wp:extent cx="2781300" cy="2085975"/>
            <wp:effectExtent l="0" t="0" r="0" b="9525"/>
            <wp:docPr id="2" name="Imagen 2" descr="INFANTILES DE ANA V.: CONCEPTOS: LARGO/CO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ANTILES DE ANA V.: CONCEPTOS: LARGO/CORT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2959" cy="2087219"/>
                    </a:xfrm>
                    <a:prstGeom prst="rect">
                      <a:avLst/>
                    </a:prstGeom>
                    <a:noFill/>
                    <a:ln>
                      <a:noFill/>
                    </a:ln>
                  </pic:spPr>
                </pic:pic>
              </a:graphicData>
            </a:graphic>
          </wp:inline>
        </w:drawing>
      </w:r>
    </w:p>
    <w:p w:rsidR="004E1C5F" w:rsidRPr="00C8302E" w:rsidRDefault="00C8302E" w:rsidP="00C8302E">
      <w:pPr>
        <w:tabs>
          <w:tab w:val="left" w:pos="2940"/>
        </w:tabs>
        <w:jc w:val="center"/>
        <w:rPr>
          <w:rFonts w:ascii="Times New Roman" w:hAnsi="Times New Roman" w:cs="Times New Roman"/>
          <w:b/>
          <w:sz w:val="24"/>
          <w:szCs w:val="24"/>
        </w:rPr>
      </w:pPr>
      <w:r w:rsidRPr="00C8302E">
        <w:rPr>
          <w:b/>
          <w:noProof/>
          <w:lang w:val="en-US"/>
        </w:rPr>
        <w:drawing>
          <wp:anchor distT="0" distB="0" distL="114300" distR="114300" simplePos="0" relativeHeight="251660288" behindDoc="0" locked="0" layoutInCell="1" allowOverlap="1" wp14:anchorId="7CC6C36E" wp14:editId="70445B67">
            <wp:simplePos x="0" y="0"/>
            <wp:positionH relativeFrom="column">
              <wp:posOffset>1718945</wp:posOffset>
            </wp:positionH>
            <wp:positionV relativeFrom="paragraph">
              <wp:posOffset>512445</wp:posOffset>
            </wp:positionV>
            <wp:extent cx="1911350" cy="1616710"/>
            <wp:effectExtent l="0" t="0" r="0" b="2540"/>
            <wp:wrapTopAndBottom/>
            <wp:docPr id="9" name="Imagen 9" descr="Nuestro oro tiene su propio gato. Si hubieran sido bebés jun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uestro oro tiene su propio gato. Si hubieran sido bebés juntos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0" cy="1616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302E">
        <w:rPr>
          <w:rFonts w:ascii="Times New Roman" w:hAnsi="Times New Roman" w:cs="Times New Roman"/>
          <w:b/>
          <w:sz w:val="24"/>
          <w:szCs w:val="24"/>
        </w:rPr>
        <w:t>“Lo hicieron muy bien los felicito”</w:t>
      </w:r>
    </w:p>
    <w:sectPr w:rsidR="004E1C5F" w:rsidRPr="00C8302E" w:rsidSect="005F07A1">
      <w:headerReference w:type="default" r:id="rId14"/>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534" w:rsidRDefault="00616534" w:rsidP="003A4BAF">
      <w:pPr>
        <w:spacing w:after="0" w:line="240" w:lineRule="auto"/>
      </w:pPr>
      <w:r>
        <w:separator/>
      </w:r>
    </w:p>
  </w:endnote>
  <w:endnote w:type="continuationSeparator" w:id="0">
    <w:p w:rsidR="00616534" w:rsidRDefault="00616534" w:rsidP="003A4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534" w:rsidRDefault="00616534" w:rsidP="003A4BAF">
      <w:pPr>
        <w:spacing w:after="0" w:line="240" w:lineRule="auto"/>
      </w:pPr>
      <w:r>
        <w:separator/>
      </w:r>
    </w:p>
  </w:footnote>
  <w:footnote w:type="continuationSeparator" w:id="0">
    <w:p w:rsidR="00616534" w:rsidRDefault="00616534" w:rsidP="003A4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BAF" w:rsidRPr="003A4BAF" w:rsidRDefault="003A4BAF">
    <w:pPr>
      <w:pStyle w:val="Encabezado"/>
      <w:rPr>
        <w:rFonts w:ascii="Times New Roman" w:hAnsi="Times New Roman" w:cs="Times New Roman"/>
        <w:b/>
        <w:sz w:val="20"/>
        <w:szCs w:val="20"/>
      </w:rPr>
    </w:pPr>
    <w:r w:rsidRPr="003A4BAF">
      <w:rPr>
        <w:rFonts w:ascii="Times New Roman" w:hAnsi="Times New Roman" w:cs="Times New Roman"/>
        <w:b/>
        <w:noProof/>
        <w:sz w:val="20"/>
        <w:szCs w:val="20"/>
        <w:lang w:val="en-US"/>
      </w:rPr>
      <w:drawing>
        <wp:anchor distT="0" distB="0" distL="114300" distR="114300" simplePos="0" relativeHeight="251659264" behindDoc="0" locked="0" layoutInCell="1" allowOverlap="1" wp14:anchorId="667CC793" wp14:editId="5C014BEF">
          <wp:simplePos x="0" y="0"/>
          <wp:positionH relativeFrom="margin">
            <wp:posOffset>-31750</wp:posOffset>
          </wp:positionH>
          <wp:positionV relativeFrom="paragraph">
            <wp:posOffset>-194310</wp:posOffset>
          </wp:positionV>
          <wp:extent cx="572770" cy="68897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688975"/>
                  </a:xfrm>
                  <a:prstGeom prst="rect">
                    <a:avLst/>
                  </a:prstGeom>
                  <a:noFill/>
                </pic:spPr>
              </pic:pic>
            </a:graphicData>
          </a:graphic>
          <wp14:sizeRelH relativeFrom="page">
            <wp14:pctWidth>0</wp14:pctWidth>
          </wp14:sizeRelH>
          <wp14:sizeRelV relativeFrom="page">
            <wp14:pctHeight>0</wp14:pctHeight>
          </wp14:sizeRelV>
        </wp:anchor>
      </w:drawing>
    </w:r>
    <w:r w:rsidR="00DB1338">
      <w:rPr>
        <w:rFonts w:ascii="Times New Roman" w:hAnsi="Times New Roman" w:cs="Times New Roman"/>
        <w:b/>
        <w:sz w:val="20"/>
        <w:szCs w:val="20"/>
      </w:rPr>
      <w:t xml:space="preserve">                    </w:t>
    </w:r>
    <w:r w:rsidRPr="003A4BAF">
      <w:rPr>
        <w:rFonts w:ascii="Times New Roman" w:hAnsi="Times New Roman" w:cs="Times New Roman"/>
        <w:b/>
        <w:sz w:val="20"/>
        <w:szCs w:val="20"/>
      </w:rPr>
      <w:t>Colegio Isabel Riquelme</w:t>
    </w:r>
  </w:p>
  <w:p w:rsidR="003A4BAF" w:rsidRPr="003A4BAF" w:rsidRDefault="003A4BAF" w:rsidP="00DB1338">
    <w:pPr>
      <w:pStyle w:val="Encabezado"/>
      <w:tabs>
        <w:tab w:val="clear" w:pos="4419"/>
        <w:tab w:val="clear" w:pos="8838"/>
        <w:tab w:val="left" w:pos="1080"/>
      </w:tabs>
      <w:rPr>
        <w:rFonts w:ascii="Times New Roman" w:hAnsi="Times New Roman" w:cs="Times New Roman"/>
        <w:b/>
        <w:sz w:val="20"/>
        <w:szCs w:val="20"/>
      </w:rPr>
    </w:pPr>
    <w:r w:rsidRPr="003A4BAF">
      <w:rPr>
        <w:rFonts w:ascii="Times New Roman" w:hAnsi="Times New Roman" w:cs="Times New Roman"/>
        <w:b/>
        <w:sz w:val="20"/>
        <w:szCs w:val="20"/>
      </w:rPr>
      <w:t>U.T.P.</w:t>
    </w:r>
    <w:r w:rsidR="00DB1338">
      <w:rPr>
        <w:rFonts w:ascii="Times New Roman" w:hAnsi="Times New Roman" w:cs="Times New Roman"/>
        <w:b/>
        <w:sz w:val="20"/>
        <w:szCs w:val="20"/>
      </w:rPr>
      <w:t xml:space="preserve">         Rancagua, UTP.</w:t>
    </w:r>
  </w:p>
  <w:p w:rsidR="003A4BAF" w:rsidRDefault="003A4BA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33FD3"/>
    <w:multiLevelType w:val="hybridMultilevel"/>
    <w:tmpl w:val="2FF05A8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C2E4066"/>
    <w:multiLevelType w:val="hybridMultilevel"/>
    <w:tmpl w:val="D67E4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DE47A5"/>
    <w:multiLevelType w:val="hybridMultilevel"/>
    <w:tmpl w:val="497EF0A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4B50AA2"/>
    <w:multiLevelType w:val="hybridMultilevel"/>
    <w:tmpl w:val="15A022A4"/>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5F045EF5"/>
    <w:multiLevelType w:val="hybridMultilevel"/>
    <w:tmpl w:val="DA50E09A"/>
    <w:lvl w:ilvl="0" w:tplc="BEC2AD2A">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BAF"/>
    <w:rsid w:val="000666AD"/>
    <w:rsid w:val="00093D59"/>
    <w:rsid w:val="000C3A67"/>
    <w:rsid w:val="001C7185"/>
    <w:rsid w:val="00234191"/>
    <w:rsid w:val="00337B44"/>
    <w:rsid w:val="003A4BAF"/>
    <w:rsid w:val="004413D2"/>
    <w:rsid w:val="00443E7A"/>
    <w:rsid w:val="004E1C5F"/>
    <w:rsid w:val="005F07A1"/>
    <w:rsid w:val="00616534"/>
    <w:rsid w:val="0063097B"/>
    <w:rsid w:val="007365CA"/>
    <w:rsid w:val="0078590A"/>
    <w:rsid w:val="00890E04"/>
    <w:rsid w:val="00941A83"/>
    <w:rsid w:val="00C269EB"/>
    <w:rsid w:val="00C8302E"/>
    <w:rsid w:val="00CC1458"/>
    <w:rsid w:val="00CC1724"/>
    <w:rsid w:val="00DB1338"/>
    <w:rsid w:val="00DD3BDD"/>
    <w:rsid w:val="00E6137A"/>
    <w:rsid w:val="00FA3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816C4D-B46A-4234-9935-D6C10DE6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4B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4BAF"/>
    <w:rPr>
      <w:lang w:val="es-CL"/>
    </w:rPr>
  </w:style>
  <w:style w:type="paragraph" w:styleId="Piedepgina">
    <w:name w:val="footer"/>
    <w:basedOn w:val="Normal"/>
    <w:link w:val="PiedepginaCar"/>
    <w:uiPriority w:val="99"/>
    <w:unhideWhenUsed/>
    <w:rsid w:val="003A4B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4BAF"/>
    <w:rPr>
      <w:lang w:val="es-CL"/>
    </w:rPr>
  </w:style>
  <w:style w:type="character" w:styleId="Hipervnculo">
    <w:name w:val="Hyperlink"/>
    <w:basedOn w:val="Fuentedeprrafopredeter"/>
    <w:uiPriority w:val="99"/>
    <w:unhideWhenUsed/>
    <w:rsid w:val="00234191"/>
    <w:rPr>
      <w:color w:val="0563C1" w:themeColor="hyperlink"/>
      <w:u w:val="single"/>
    </w:rPr>
  </w:style>
  <w:style w:type="table" w:styleId="Tablaconcuadrcula">
    <w:name w:val="Table Grid"/>
    <w:basedOn w:val="Tablanormal"/>
    <w:uiPriority w:val="39"/>
    <w:rsid w:val="00736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E1C5F"/>
    <w:pPr>
      <w:ind w:left="720"/>
      <w:contextualSpacing/>
    </w:pPr>
  </w:style>
  <w:style w:type="paragraph" w:styleId="Textodeglobo">
    <w:name w:val="Balloon Text"/>
    <w:basedOn w:val="Normal"/>
    <w:link w:val="TextodegloboCar"/>
    <w:uiPriority w:val="99"/>
    <w:semiHidden/>
    <w:unhideWhenUsed/>
    <w:rsid w:val="006309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097B"/>
    <w:rPr>
      <w:rFonts w:ascii="Tahoma" w:hAnsi="Tahoma" w:cs="Tahoma"/>
      <w:sz w:val="16"/>
      <w:szCs w:val="16"/>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JoexQO6kxs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youtube.com/watch?v=qejz0WYSyx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499</Words>
  <Characters>2749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UTP-F31</cp:lastModifiedBy>
  <cp:revision>2</cp:revision>
  <dcterms:created xsi:type="dcterms:W3CDTF">2020-04-02T19:44:00Z</dcterms:created>
  <dcterms:modified xsi:type="dcterms:W3CDTF">2020-04-02T19:44:00Z</dcterms:modified>
</cp:coreProperties>
</file>