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11BE" w:rsidRPr="00E70975" w:rsidRDefault="00E70975" w:rsidP="00E70975">
      <w:pPr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es-ES"/>
        </w:rPr>
      </w:pPr>
      <w:bookmarkStart w:id="0" w:name="_GoBack"/>
      <w:bookmarkEnd w:id="0"/>
      <w:r w:rsidRPr="00E70975">
        <w:rPr>
          <w:rFonts w:ascii="Times New Roman" w:hAnsi="Times New Roman" w:cs="Times New Roman"/>
          <w:b/>
          <w:sz w:val="24"/>
          <w:szCs w:val="24"/>
          <w:u w:val="single"/>
          <w:lang w:val="es-ES"/>
        </w:rPr>
        <w:t>GUIA DIGITAL N°2</w:t>
      </w:r>
    </w:p>
    <w:p w:rsidR="00E70975" w:rsidRPr="00E70975" w:rsidRDefault="00E70975" w:rsidP="00E70975">
      <w:pPr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es-ES"/>
        </w:rPr>
      </w:pPr>
      <w:r w:rsidRPr="00E70975">
        <w:rPr>
          <w:rFonts w:ascii="Times New Roman" w:hAnsi="Times New Roman" w:cs="Times New Roman"/>
          <w:b/>
          <w:sz w:val="24"/>
          <w:szCs w:val="24"/>
          <w:u w:val="single"/>
          <w:lang w:val="es-ES"/>
        </w:rPr>
        <w:t>OBJETIVOS Y CONTENIDOS CONCEPTUALES</w:t>
      </w:r>
    </w:p>
    <w:p w:rsidR="00E70975" w:rsidRPr="00E70975" w:rsidRDefault="00E70975">
      <w:pPr>
        <w:rPr>
          <w:rFonts w:ascii="Times New Roman" w:hAnsi="Times New Roman" w:cs="Times New Roman"/>
          <w:sz w:val="24"/>
          <w:szCs w:val="24"/>
          <w:lang w:val="es-ES"/>
        </w:rPr>
      </w:pPr>
      <w:r w:rsidRPr="00E70975">
        <w:rPr>
          <w:rFonts w:ascii="Times New Roman" w:hAnsi="Times New Roman" w:cs="Times New Roman"/>
          <w:b/>
          <w:sz w:val="24"/>
          <w:szCs w:val="24"/>
          <w:lang w:val="es-ES"/>
        </w:rPr>
        <w:t xml:space="preserve">ASIGNATURA: </w:t>
      </w:r>
      <w:r w:rsidR="005D2938">
        <w:rPr>
          <w:rFonts w:ascii="Times New Roman" w:hAnsi="Times New Roman" w:cs="Times New Roman"/>
          <w:sz w:val="24"/>
          <w:szCs w:val="24"/>
          <w:lang w:val="es-ES"/>
        </w:rPr>
        <w:t xml:space="preserve">Taller de Geometría </w:t>
      </w:r>
      <w:r w:rsidRPr="00E70975">
        <w:rPr>
          <w:rFonts w:ascii="Times New Roman" w:hAnsi="Times New Roman" w:cs="Times New Roman"/>
          <w:sz w:val="24"/>
          <w:szCs w:val="24"/>
          <w:lang w:val="es-ES"/>
        </w:rPr>
        <w:t xml:space="preserve">          </w:t>
      </w:r>
      <w:r w:rsidRPr="00E70975">
        <w:rPr>
          <w:rFonts w:ascii="Times New Roman" w:hAnsi="Times New Roman" w:cs="Times New Roman"/>
          <w:b/>
          <w:sz w:val="24"/>
          <w:szCs w:val="24"/>
          <w:lang w:val="es-ES"/>
        </w:rPr>
        <w:t>CURSO:</w:t>
      </w:r>
      <w:r w:rsidR="005D2938">
        <w:rPr>
          <w:rFonts w:ascii="Times New Roman" w:hAnsi="Times New Roman" w:cs="Times New Roman"/>
          <w:sz w:val="24"/>
          <w:szCs w:val="24"/>
          <w:lang w:val="es-ES"/>
        </w:rPr>
        <w:t xml:space="preserve"> 1° básico </w:t>
      </w:r>
    </w:p>
    <w:p w:rsidR="00E70975" w:rsidRPr="00E70975" w:rsidRDefault="00E70975">
      <w:pPr>
        <w:rPr>
          <w:rFonts w:ascii="Times New Roman" w:hAnsi="Times New Roman" w:cs="Times New Roman"/>
          <w:sz w:val="24"/>
          <w:szCs w:val="24"/>
          <w:lang w:val="es-ES"/>
        </w:rPr>
      </w:pPr>
      <w:r w:rsidRPr="00E70975">
        <w:rPr>
          <w:rFonts w:ascii="Times New Roman" w:hAnsi="Times New Roman" w:cs="Times New Roman"/>
          <w:b/>
          <w:sz w:val="24"/>
          <w:szCs w:val="24"/>
          <w:lang w:val="es-ES"/>
        </w:rPr>
        <w:t>DOCENTE:</w:t>
      </w:r>
      <w:r w:rsidRPr="00E70975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E70975">
        <w:rPr>
          <w:rFonts w:ascii="Times New Roman" w:hAnsi="Times New Roman" w:cs="Times New Roman"/>
          <w:sz w:val="24"/>
          <w:szCs w:val="24"/>
          <w:lang w:val="es-ES"/>
        </w:rPr>
        <w:t>Catherin</w:t>
      </w:r>
      <w:proofErr w:type="spellEnd"/>
      <w:r w:rsidRPr="00E70975">
        <w:rPr>
          <w:rFonts w:ascii="Times New Roman" w:hAnsi="Times New Roman" w:cs="Times New Roman"/>
          <w:sz w:val="24"/>
          <w:szCs w:val="24"/>
          <w:lang w:val="es-ES"/>
        </w:rPr>
        <w:t xml:space="preserve"> Parra Ol</w:t>
      </w:r>
      <w:r w:rsidR="005D2938">
        <w:rPr>
          <w:rFonts w:ascii="Times New Roman" w:hAnsi="Times New Roman" w:cs="Times New Roman"/>
          <w:sz w:val="24"/>
          <w:szCs w:val="24"/>
          <w:lang w:val="es-ES"/>
        </w:rPr>
        <w:t>guín</w:t>
      </w:r>
    </w:p>
    <w:p w:rsidR="00E70975" w:rsidRPr="00E70975" w:rsidRDefault="00E70975">
      <w:pPr>
        <w:rPr>
          <w:rFonts w:ascii="Times New Roman" w:hAnsi="Times New Roman" w:cs="Times New Roman"/>
          <w:sz w:val="24"/>
          <w:szCs w:val="24"/>
          <w:lang w:val="es-ES"/>
        </w:rPr>
      </w:pPr>
      <w:r w:rsidRPr="00E70975">
        <w:rPr>
          <w:rFonts w:ascii="Times New Roman" w:hAnsi="Times New Roman" w:cs="Times New Roman"/>
          <w:b/>
          <w:sz w:val="24"/>
          <w:szCs w:val="24"/>
          <w:lang w:val="es-ES"/>
        </w:rPr>
        <w:t>SEMANA:</w:t>
      </w:r>
      <w:r w:rsidRPr="00E70975">
        <w:rPr>
          <w:rFonts w:ascii="Times New Roman" w:hAnsi="Times New Roman" w:cs="Times New Roman"/>
          <w:sz w:val="24"/>
          <w:szCs w:val="24"/>
          <w:lang w:val="es-ES"/>
        </w:rPr>
        <w:t xml:space="preserve"> 6 al 10 de abril 2020</w:t>
      </w:r>
    </w:p>
    <w:p w:rsidR="00E70975" w:rsidRPr="00E70975" w:rsidRDefault="00E70975">
      <w:pPr>
        <w:rPr>
          <w:rFonts w:ascii="Times New Roman" w:hAnsi="Times New Roman" w:cs="Times New Roman"/>
          <w:sz w:val="24"/>
          <w:szCs w:val="24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E70975" w:rsidRPr="00E70975" w:rsidTr="00E70975">
        <w:tc>
          <w:tcPr>
            <w:tcW w:w="4414" w:type="dxa"/>
          </w:tcPr>
          <w:p w:rsidR="00E70975" w:rsidRPr="00E70975" w:rsidRDefault="00E70975">
            <w:pPr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  <w:r w:rsidRPr="00E70975"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>OBJETIVO DE APRENDIZAJE</w:t>
            </w:r>
          </w:p>
        </w:tc>
        <w:tc>
          <w:tcPr>
            <w:tcW w:w="4414" w:type="dxa"/>
          </w:tcPr>
          <w:p w:rsidR="00E70975" w:rsidRPr="00E70975" w:rsidRDefault="00E70975">
            <w:pPr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  <w:r w:rsidRPr="00E70975"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>CONTENIDO</w:t>
            </w:r>
          </w:p>
        </w:tc>
      </w:tr>
      <w:tr w:rsidR="00E70975" w:rsidRPr="00E70975" w:rsidTr="00E70975">
        <w:tc>
          <w:tcPr>
            <w:tcW w:w="4414" w:type="dxa"/>
          </w:tcPr>
          <w:p w:rsidR="00E70975" w:rsidRPr="00E70975" w:rsidRDefault="00DE1E6C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OA_ 18 Identificar y comparar la longitud de objetos, usando palabras como largo y corto</w:t>
            </w:r>
          </w:p>
        </w:tc>
        <w:tc>
          <w:tcPr>
            <w:tcW w:w="4414" w:type="dxa"/>
          </w:tcPr>
          <w:p w:rsidR="00E70975" w:rsidRPr="00E70975" w:rsidRDefault="00AB51C1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Medición </w:t>
            </w:r>
          </w:p>
        </w:tc>
      </w:tr>
      <w:tr w:rsidR="00E70975" w:rsidRPr="00E70975" w:rsidTr="00E70975">
        <w:tc>
          <w:tcPr>
            <w:tcW w:w="4414" w:type="dxa"/>
          </w:tcPr>
          <w:p w:rsidR="00E70975" w:rsidRPr="00E70975" w:rsidRDefault="00E70975">
            <w:pPr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  <w:r w:rsidRPr="00E70975"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>OBJETIVO DE LA CLASE</w:t>
            </w:r>
          </w:p>
        </w:tc>
        <w:tc>
          <w:tcPr>
            <w:tcW w:w="4414" w:type="dxa"/>
          </w:tcPr>
          <w:p w:rsidR="00E70975" w:rsidRPr="00E70975" w:rsidRDefault="00E70975">
            <w:pPr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  <w:r w:rsidRPr="00E70975"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>HABILIDADES</w:t>
            </w:r>
          </w:p>
        </w:tc>
      </w:tr>
      <w:tr w:rsidR="00E70975" w:rsidRPr="00E70975" w:rsidTr="00E70975">
        <w:tc>
          <w:tcPr>
            <w:tcW w:w="4414" w:type="dxa"/>
          </w:tcPr>
          <w:p w:rsidR="00E70975" w:rsidRPr="00E70975" w:rsidRDefault="00A76D6F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Identificar </w:t>
            </w:r>
            <w:r w:rsidR="00DF5451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según corresponda.</w:t>
            </w:r>
            <w:r w:rsidRPr="00A76D6F">
              <w:t xml:space="preserve"> </w:t>
            </w:r>
            <w:r w:rsidRPr="00A76D6F">
              <w:rPr>
                <w:rFonts w:ascii="Times New Roman" w:hAnsi="Times New Roman" w:cs="Times New Roman"/>
                <w:sz w:val="24"/>
                <w:szCs w:val="24"/>
              </w:rPr>
              <w:t>¿Más alto, más bajo? ¿Más corto, más largo?</w:t>
            </w:r>
          </w:p>
        </w:tc>
        <w:tc>
          <w:tcPr>
            <w:tcW w:w="4414" w:type="dxa"/>
          </w:tcPr>
          <w:p w:rsidR="00AB51C1" w:rsidRPr="00AB51C1" w:rsidRDefault="00AB51C1" w:rsidP="00AB51C1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AB51C1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Representar: Elegir y utilizar representaciones concretas, pictóricas y simbólicas para representar enunciados</w:t>
            </w:r>
          </w:p>
          <w:p w:rsidR="00E70975" w:rsidRPr="00E70975" w:rsidRDefault="00E70975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</w:tr>
    </w:tbl>
    <w:p w:rsidR="00E70975" w:rsidRPr="00E70975" w:rsidRDefault="00E70975">
      <w:pPr>
        <w:rPr>
          <w:rFonts w:ascii="Times New Roman" w:hAnsi="Times New Roman" w:cs="Times New Roman"/>
          <w:sz w:val="24"/>
          <w:szCs w:val="24"/>
          <w:lang w:val="es-ES"/>
        </w:rPr>
      </w:pPr>
    </w:p>
    <w:p w:rsidR="00E70975" w:rsidRPr="00E70975" w:rsidRDefault="00E70975">
      <w:pPr>
        <w:rPr>
          <w:rFonts w:ascii="Times New Roman" w:hAnsi="Times New Roman" w:cs="Times New Roman"/>
          <w:sz w:val="24"/>
          <w:szCs w:val="24"/>
          <w:lang w:val="es-ES"/>
        </w:rPr>
      </w:pPr>
    </w:p>
    <w:sectPr w:rsidR="00E70975" w:rsidRPr="00E70975" w:rsidSect="009C17AD">
      <w:headerReference w:type="default" r:id="rId6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7FBC" w:rsidRDefault="00177FBC" w:rsidP="009C17AD">
      <w:pPr>
        <w:spacing w:after="0" w:line="240" w:lineRule="auto"/>
      </w:pPr>
      <w:r>
        <w:separator/>
      </w:r>
    </w:p>
  </w:endnote>
  <w:endnote w:type="continuationSeparator" w:id="0">
    <w:p w:rsidR="00177FBC" w:rsidRDefault="00177FBC" w:rsidP="009C17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7FBC" w:rsidRDefault="00177FBC" w:rsidP="009C17AD">
      <w:pPr>
        <w:spacing w:after="0" w:line="240" w:lineRule="auto"/>
      </w:pPr>
      <w:r>
        <w:separator/>
      </w:r>
    </w:p>
  </w:footnote>
  <w:footnote w:type="continuationSeparator" w:id="0">
    <w:p w:rsidR="00177FBC" w:rsidRDefault="00177FBC" w:rsidP="009C17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17AD" w:rsidRDefault="009C17AD">
    <w:pPr>
      <w:pStyle w:val="Encabezado"/>
    </w:pPr>
    <w:r w:rsidRPr="007017F3">
      <w:rPr>
        <w:b/>
        <w:noProof/>
        <w:lang w:val="en-US"/>
      </w:rPr>
      <w:drawing>
        <wp:anchor distT="0" distB="0" distL="114300" distR="114300" simplePos="0" relativeHeight="251659264" behindDoc="0" locked="0" layoutInCell="1" allowOverlap="1" wp14:anchorId="68D10DB0" wp14:editId="37071791">
          <wp:simplePos x="0" y="0"/>
          <wp:positionH relativeFrom="column">
            <wp:posOffset>-200025</wp:posOffset>
          </wp:positionH>
          <wp:positionV relativeFrom="paragraph">
            <wp:posOffset>-353060</wp:posOffset>
          </wp:positionV>
          <wp:extent cx="572770" cy="688975"/>
          <wp:effectExtent l="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770" cy="688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Colegio Isabel Riquelme</w:t>
    </w:r>
  </w:p>
  <w:p w:rsidR="009C17AD" w:rsidRDefault="009C17AD">
    <w:pPr>
      <w:pStyle w:val="Encabezado"/>
    </w:pPr>
    <w:r>
      <w:t>U.T.P.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0975"/>
    <w:rsid w:val="00177FBC"/>
    <w:rsid w:val="0018737C"/>
    <w:rsid w:val="001F281E"/>
    <w:rsid w:val="00443E7A"/>
    <w:rsid w:val="004A255D"/>
    <w:rsid w:val="005D2938"/>
    <w:rsid w:val="007F277A"/>
    <w:rsid w:val="00941A83"/>
    <w:rsid w:val="009C17AD"/>
    <w:rsid w:val="00A6777A"/>
    <w:rsid w:val="00A76D6F"/>
    <w:rsid w:val="00AB51C1"/>
    <w:rsid w:val="00D80CFC"/>
    <w:rsid w:val="00DE1E6C"/>
    <w:rsid w:val="00DF5451"/>
    <w:rsid w:val="00E70975"/>
    <w:rsid w:val="00FA3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4614A3-AF50-47D6-BD29-33A4BE71C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709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9C17A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C17AD"/>
    <w:rPr>
      <w:lang w:val="es-CL"/>
    </w:rPr>
  </w:style>
  <w:style w:type="paragraph" w:styleId="Piedepgina">
    <w:name w:val="footer"/>
    <w:basedOn w:val="Normal"/>
    <w:link w:val="PiedepginaCar"/>
    <w:uiPriority w:val="99"/>
    <w:unhideWhenUsed/>
    <w:rsid w:val="009C17A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C17AD"/>
    <w:rPr>
      <w:lang w:val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707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UTP-F31</cp:lastModifiedBy>
  <cp:revision>2</cp:revision>
  <dcterms:created xsi:type="dcterms:W3CDTF">2020-04-02T20:14:00Z</dcterms:created>
  <dcterms:modified xsi:type="dcterms:W3CDTF">2020-04-02T20:14:00Z</dcterms:modified>
</cp:coreProperties>
</file>