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B47" w:rsidRDefault="00546B47" w:rsidP="00546B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es-CL"/>
        </w:rPr>
      </w:pPr>
      <w:r w:rsidRPr="00D95BE3">
        <w:rPr>
          <w:noProof/>
        </w:rPr>
        <w:drawing>
          <wp:anchor distT="0" distB="0" distL="114300" distR="114300" simplePos="0" relativeHeight="251659264" behindDoc="0" locked="0" layoutInCell="1" allowOverlap="1" wp14:anchorId="279F9697" wp14:editId="3060D840">
            <wp:simplePos x="0" y="0"/>
            <wp:positionH relativeFrom="column">
              <wp:posOffset>-704850</wp:posOffset>
            </wp:positionH>
            <wp:positionV relativeFrom="paragraph">
              <wp:posOffset>-104775</wp:posOffset>
            </wp:positionV>
            <wp:extent cx="551815" cy="655320"/>
            <wp:effectExtent l="0" t="0" r="0" b="0"/>
            <wp:wrapNone/>
            <wp:docPr id="1" name="Imagen 1" descr="B622F1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B622F14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B47" w:rsidRPr="00EC21D9" w:rsidRDefault="00546B47" w:rsidP="00546B47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es-CL"/>
        </w:rPr>
      </w:pPr>
      <w:r w:rsidRPr="00EC21D9">
        <w:rPr>
          <w:rFonts w:ascii="Times New Roman" w:eastAsia="Times New Roman" w:hAnsi="Times New Roman" w:cs="Times New Roman"/>
          <w:b/>
          <w:bCs/>
          <w:sz w:val="20"/>
          <w:szCs w:val="20"/>
          <w:lang w:eastAsia="es-CL"/>
        </w:rPr>
        <w:t>Colegio Isabel Riquelme            </w:t>
      </w:r>
      <w:r w:rsidRPr="00EC21D9">
        <w:rPr>
          <w:rFonts w:ascii="Times New Roman" w:eastAsia="Times New Roman" w:hAnsi="Times New Roman" w:cs="Times New Roman"/>
          <w:sz w:val="20"/>
          <w:szCs w:val="20"/>
          <w:lang w:eastAsia="es-CL"/>
        </w:rPr>
        <w:t> </w:t>
      </w:r>
    </w:p>
    <w:p w:rsidR="00546B47" w:rsidRPr="00EC21D9" w:rsidRDefault="00546B47" w:rsidP="00546B47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es-CL"/>
        </w:rPr>
      </w:pPr>
      <w:r w:rsidRPr="00EC21D9">
        <w:rPr>
          <w:rFonts w:ascii="Times New Roman" w:eastAsia="Times New Roman" w:hAnsi="Times New Roman" w:cs="Times New Roman"/>
          <w:b/>
          <w:bCs/>
          <w:sz w:val="20"/>
          <w:szCs w:val="20"/>
          <w:lang w:eastAsia="es-CL"/>
        </w:rPr>
        <w:t>U.T.P.</w:t>
      </w:r>
      <w:r w:rsidRPr="00EC21D9">
        <w:rPr>
          <w:rFonts w:ascii="Times New Roman" w:eastAsia="Times New Roman" w:hAnsi="Times New Roman" w:cs="Times New Roman"/>
          <w:sz w:val="20"/>
          <w:szCs w:val="20"/>
          <w:lang w:eastAsia="es-CL"/>
        </w:rPr>
        <w:t> </w:t>
      </w:r>
    </w:p>
    <w:p w:rsidR="00546B47" w:rsidRPr="00EC21D9" w:rsidRDefault="00546B47" w:rsidP="00546B47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  <w:lang w:eastAsia="es-CL"/>
        </w:rPr>
      </w:pPr>
      <w:r w:rsidRPr="00EC2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 w:eastAsia="es-CL"/>
        </w:rPr>
        <w:t>GU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 w:eastAsia="es-CL"/>
        </w:rPr>
        <w:t>Í</w:t>
      </w:r>
      <w:r w:rsidRPr="00EC2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 w:eastAsia="es-CL"/>
        </w:rPr>
        <w:t>A DIGITAL N°2</w:t>
      </w:r>
      <w:r w:rsidRPr="00EC21D9">
        <w:rPr>
          <w:rFonts w:ascii="Times New Roman" w:eastAsia="Times New Roman" w:hAnsi="Times New Roman" w:cs="Times New Roman"/>
          <w:sz w:val="24"/>
          <w:szCs w:val="24"/>
          <w:lang w:eastAsia="es-CL"/>
        </w:rPr>
        <w:t> </w:t>
      </w:r>
    </w:p>
    <w:p w:rsidR="00546B47" w:rsidRDefault="00546B47" w:rsidP="00546B4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C2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 w:eastAsia="es-CL"/>
        </w:rPr>
        <w:t>OBJETIVOS Y CONTENIDOS CONCEPTUALES</w:t>
      </w:r>
      <w:r w:rsidRPr="00EC21D9">
        <w:rPr>
          <w:rFonts w:ascii="Times New Roman" w:eastAsia="Times New Roman" w:hAnsi="Times New Roman" w:cs="Times New Roman"/>
          <w:sz w:val="24"/>
          <w:szCs w:val="24"/>
          <w:lang w:eastAsia="es-CL"/>
        </w:rPr>
        <w:t> </w:t>
      </w:r>
    </w:p>
    <w:p w:rsidR="00546B47" w:rsidRPr="00EC21D9" w:rsidRDefault="00546B47" w:rsidP="00546B47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  <w:lang w:eastAsia="es-CL"/>
        </w:rPr>
      </w:pPr>
    </w:p>
    <w:p w:rsidR="00546B47" w:rsidRPr="00EC21D9" w:rsidRDefault="00546B47" w:rsidP="00546B47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es-CL"/>
        </w:rPr>
      </w:pPr>
      <w:r w:rsidRPr="00EC21D9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>ASIGNATURA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ab/>
      </w:r>
      <w:r w:rsidRPr="00EC21D9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Orientación</w:t>
      </w:r>
      <w:r w:rsidRPr="00EC21D9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                         </w:t>
      </w:r>
      <w:r w:rsidRPr="00EC21D9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>CURSO:</w:t>
      </w:r>
      <w:r w:rsidRPr="00EC21D9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 2°A</w:t>
      </w:r>
    </w:p>
    <w:p w:rsidR="00546B47" w:rsidRPr="00EC21D9" w:rsidRDefault="00546B47" w:rsidP="00546B47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es-CL"/>
        </w:rPr>
      </w:pPr>
      <w:r w:rsidRPr="00EC21D9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>DOCENTE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ab/>
      </w:r>
      <w:r w:rsidRPr="00EC21D9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>:</w:t>
      </w:r>
      <w:r w:rsidRPr="00EC21D9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 M. Francisca Rojas </w:t>
      </w:r>
      <w:proofErr w:type="gramStart"/>
      <w:r w:rsidRPr="00EC21D9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Arévalo</w:t>
      </w:r>
      <w:r w:rsidR="0090254E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  Catherine</w:t>
      </w:r>
      <w:proofErr w:type="gramEnd"/>
      <w:r w:rsidR="0090254E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 Parra O </w:t>
      </w:r>
    </w:p>
    <w:p w:rsidR="00546B47" w:rsidRPr="00EC21D9" w:rsidRDefault="00546B47" w:rsidP="00546B47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es-CL"/>
        </w:rPr>
      </w:pPr>
      <w:r w:rsidRPr="00EC21D9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>SEMANA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ab/>
      </w:r>
      <w:r w:rsidRPr="00EC21D9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>:</w:t>
      </w:r>
      <w:r w:rsidRPr="00EC21D9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 6 al 10 de abril 2020</w:t>
      </w:r>
      <w:r w:rsidRPr="00EC21D9">
        <w:rPr>
          <w:rFonts w:ascii="Times New Roman" w:eastAsia="Times New Roman" w:hAnsi="Times New Roman" w:cs="Times New Roman"/>
          <w:sz w:val="24"/>
          <w:szCs w:val="24"/>
          <w:lang w:eastAsia="es-CL"/>
        </w:rPr>
        <w:t> </w:t>
      </w:r>
    </w:p>
    <w:p w:rsidR="00546B47" w:rsidRPr="00EC21D9" w:rsidRDefault="00546B47" w:rsidP="00546B47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es-CL"/>
        </w:rPr>
      </w:pPr>
      <w:r w:rsidRPr="00EC21D9">
        <w:rPr>
          <w:rFonts w:ascii="Times New Roman" w:eastAsia="Times New Roman" w:hAnsi="Times New Roman" w:cs="Times New Roman"/>
          <w:sz w:val="24"/>
          <w:szCs w:val="24"/>
          <w:lang w:eastAsia="es-CL"/>
        </w:rPr>
        <w:t> 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4111"/>
      </w:tblGrid>
      <w:tr w:rsidR="00546B47" w:rsidRPr="00EC21D9" w:rsidTr="0090254E"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B47" w:rsidRPr="00EC21D9" w:rsidRDefault="00546B47" w:rsidP="00AB5B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C2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CL"/>
              </w:rPr>
              <w:t>OBJETIVO DE APRENDIZAJE</w:t>
            </w:r>
            <w:r w:rsidRPr="00EC21D9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B47" w:rsidRPr="00EC21D9" w:rsidRDefault="00546B47" w:rsidP="00AB5B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C2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CL"/>
              </w:rPr>
              <w:t>CONTENIDO</w:t>
            </w:r>
            <w:r w:rsidRPr="00EC21D9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 </w:t>
            </w:r>
          </w:p>
        </w:tc>
      </w:tr>
      <w:tr w:rsidR="00546B47" w:rsidRPr="00EC21D9" w:rsidTr="0090254E">
        <w:tc>
          <w:tcPr>
            <w:tcW w:w="5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B47" w:rsidRPr="00546B47" w:rsidRDefault="00546B47" w:rsidP="00546B4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 w:rsidRPr="000C68B5">
              <w:rPr>
                <w:rStyle w:val="normaltextrun"/>
                <w:b/>
                <w:bCs/>
              </w:rPr>
              <w:t xml:space="preserve">O.A. </w:t>
            </w:r>
            <w:r>
              <w:rPr>
                <w:rStyle w:val="normaltextrun"/>
                <w:b/>
                <w:bCs/>
              </w:rPr>
              <w:t>5:</w:t>
            </w:r>
            <w:r>
              <w:rPr>
                <w:rStyle w:val="normaltextrun"/>
              </w:rPr>
              <w:t xml:space="preserve"> 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  <w:b/>
                <w:bCs/>
              </w:rPr>
              <w:t xml:space="preserve"> </w:t>
            </w:r>
            <w:r w:rsidRPr="00605324">
              <w:rPr>
                <w:bCs/>
              </w:rPr>
              <w:t>Manifestar actitudes de solidaridad y respeto, que favorezcan la convivencia, como: utilizar formas de buen trato (por ejemplo, saludar, despedirse, pedir por favor); actuar en forma respetuosa (por ejemplo, escuchar, respetar turnos, rutinas y pertenencias); compartir con los pares (por ejemplo, jugar juntos, prestarse útiles, ayudar al que lo necesita).</w:t>
            </w:r>
            <w:r w:rsidRPr="00EC21D9"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B47" w:rsidRPr="00EC21D9" w:rsidRDefault="00546B47" w:rsidP="00AB5B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CL"/>
              </w:rPr>
              <w:t xml:space="preserve"> Solidaridad y Respeto. Convivencia Escolar</w:t>
            </w:r>
          </w:p>
        </w:tc>
      </w:tr>
      <w:tr w:rsidR="00546B47" w:rsidRPr="00EC21D9" w:rsidTr="0090254E">
        <w:tc>
          <w:tcPr>
            <w:tcW w:w="5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B47" w:rsidRPr="00EC21D9" w:rsidRDefault="00546B47" w:rsidP="00AB5B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C2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CL"/>
              </w:rPr>
              <w:t>OBJETIVO DE LA CLASE</w:t>
            </w:r>
            <w:r w:rsidRPr="00EC21D9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B47" w:rsidRPr="00EC21D9" w:rsidRDefault="00546B47" w:rsidP="00AB5B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C2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CL"/>
              </w:rPr>
              <w:t>HABILIDADES</w:t>
            </w:r>
            <w:r w:rsidRPr="00EC21D9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 </w:t>
            </w:r>
          </w:p>
        </w:tc>
      </w:tr>
      <w:tr w:rsidR="00546B47" w:rsidRPr="00EC21D9" w:rsidTr="0090254E">
        <w:tc>
          <w:tcPr>
            <w:tcW w:w="5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B47" w:rsidRPr="00EC21D9" w:rsidRDefault="00546B47" w:rsidP="00546B4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</w:rPr>
              <w:t>Identificar conductas que favorezcan una sana convivencia en la sala de clases y con mis compañero/as.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B47" w:rsidRDefault="00546B47" w:rsidP="00AB5B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  <w:proofErr w:type="gramStart"/>
            <w:r w:rsidRPr="000C68B5">
              <w:rPr>
                <w:rStyle w:val="normaltextrun"/>
              </w:rPr>
              <w:t>Representar</w:t>
            </w:r>
            <w:r>
              <w:rPr>
                <w:rStyle w:val="normaltextrun"/>
              </w:rPr>
              <w:t xml:space="preserve"> </w:t>
            </w:r>
            <w:r w:rsidRPr="000C68B5">
              <w:rPr>
                <w:rStyle w:val="normaltextrun"/>
              </w:rPr>
              <w:t xml:space="preserve"> y</w:t>
            </w:r>
            <w:proofErr w:type="gramEnd"/>
            <w:r w:rsidRPr="000C68B5">
              <w:rPr>
                <w:rStyle w:val="normaltextrun"/>
              </w:rPr>
              <w:t xml:space="preserve"> comunicar.</w:t>
            </w:r>
            <w:r w:rsidRPr="000C68B5">
              <w:rPr>
                <w:rStyle w:val="eop"/>
              </w:rPr>
              <w:t> </w:t>
            </w:r>
          </w:p>
          <w:p w:rsidR="00546B47" w:rsidRPr="00EC21D9" w:rsidRDefault="00546B47" w:rsidP="00AB5B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:rsidR="00546B47" w:rsidRDefault="00546B47">
      <w:bookmarkStart w:id="0" w:name="_GoBack"/>
      <w:bookmarkEnd w:id="0"/>
    </w:p>
    <w:sectPr w:rsidR="00546B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47"/>
    <w:rsid w:val="00546B47"/>
    <w:rsid w:val="0090254E"/>
    <w:rsid w:val="00A7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97D0"/>
  <w15:chartTrackingRefBased/>
  <w15:docId w15:val="{A73C6B03-C444-45E6-AA31-310720CC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6B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54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ormaltextrun">
    <w:name w:val="normaltextrun"/>
    <w:basedOn w:val="Fuentedeprrafopredeter"/>
    <w:rsid w:val="00546B47"/>
  </w:style>
  <w:style w:type="character" w:customStyle="1" w:styleId="eop">
    <w:name w:val="eop"/>
    <w:basedOn w:val="Fuentedeprrafopredeter"/>
    <w:rsid w:val="00546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rojas arevalo</dc:creator>
  <cp:keywords/>
  <dc:description/>
  <cp:lastModifiedBy>UTP-F31</cp:lastModifiedBy>
  <cp:revision>4</cp:revision>
  <dcterms:created xsi:type="dcterms:W3CDTF">2020-04-03T15:18:00Z</dcterms:created>
  <dcterms:modified xsi:type="dcterms:W3CDTF">2020-04-05T01:24:00Z</dcterms:modified>
</cp:coreProperties>
</file>