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55" w:rsidRDefault="00A4286B" w:rsidP="00A42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-89535</wp:posOffset>
            </wp:positionH>
            <wp:positionV relativeFrom="paragraph">
              <wp:posOffset>-142875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A9" w:rsidRPr="00354DA9">
        <w:rPr>
          <w:rFonts w:ascii="Times New Roman" w:hAnsi="Times New Roman" w:cs="Times New Roman"/>
          <w:sz w:val="20"/>
          <w:szCs w:val="20"/>
        </w:rPr>
        <w:t>Colegio Isabel Riquelme</w:t>
      </w:r>
      <w:r w:rsidRPr="00354DA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84A55" w:rsidRDefault="00A84A55" w:rsidP="00A42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U.T.P</w:t>
      </w:r>
    </w:p>
    <w:p w:rsidR="00A84A55" w:rsidRDefault="00A84A55" w:rsidP="00A42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A55" w:rsidRDefault="00A84A55" w:rsidP="00A428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286B" w:rsidRDefault="00376B2F" w:rsidP="00376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B2F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376B2F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376B2F"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</w:p>
    <w:p w:rsidR="00376B2F" w:rsidRPr="00376B2F" w:rsidRDefault="00376B2F" w:rsidP="00376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76B2F" w:rsidRPr="00376B2F" w:rsidRDefault="00376B2F" w:rsidP="0037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376B2F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OBJETIVOS DE PRENDIZAJE Y CONTENIDOS </w:t>
      </w:r>
    </w:p>
    <w:p w:rsidR="00354DA9" w:rsidRPr="00A84A55" w:rsidRDefault="00A84A55" w:rsidP="00A84A55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>
        <w:rPr>
          <w:rFonts w:ascii="Arial" w:eastAsia="Calibri" w:hAnsi="Arial" w:cs="Arial"/>
          <w:b/>
          <w:lang w:val="es-ES_tradnl"/>
        </w:rPr>
        <w:t xml:space="preserve">                        </w:t>
      </w:r>
    </w:p>
    <w:p w:rsidR="001E4929" w:rsidRDefault="001E4929" w:rsidP="001E49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AD5C7F">
        <w:rPr>
          <w:rFonts w:ascii="Times New Roman" w:hAnsi="Times New Roman" w:cs="Times New Roman"/>
          <w:sz w:val="24"/>
          <w:szCs w:val="24"/>
        </w:rPr>
        <w:t>Educación física y salud</w:t>
      </w: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4929" w:rsidRPr="00A210EC" w:rsidRDefault="001E4929" w:rsidP="001E4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210EC">
        <w:rPr>
          <w:rFonts w:ascii="Times New Roman" w:hAnsi="Times New Roman" w:cs="Times New Roman"/>
          <w:sz w:val="24"/>
          <w:szCs w:val="24"/>
        </w:rPr>
        <w:t xml:space="preserve">° Básico </w:t>
      </w:r>
    </w:p>
    <w:p w:rsidR="001E4929" w:rsidRPr="00AD5C7F" w:rsidRDefault="001E4929" w:rsidP="001E4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AD5C7F">
        <w:rPr>
          <w:rFonts w:ascii="Times New Roman" w:hAnsi="Times New Roman" w:cs="Times New Roman"/>
          <w:sz w:val="24"/>
          <w:szCs w:val="24"/>
        </w:rPr>
        <w:t>Nathalia Montenegro Pizarro y Guillermo Lavado</w:t>
      </w:r>
      <w:r w:rsidR="00196374">
        <w:rPr>
          <w:rFonts w:ascii="Times New Roman" w:hAnsi="Times New Roman" w:cs="Times New Roman"/>
          <w:sz w:val="24"/>
          <w:szCs w:val="24"/>
        </w:rPr>
        <w:t>.</w:t>
      </w:r>
    </w:p>
    <w:p w:rsidR="001E4929" w:rsidRPr="00AD5C7F" w:rsidRDefault="001E4929" w:rsidP="001E492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 w:rsidRPr="00AD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6374">
        <w:rPr>
          <w:rFonts w:ascii="Times New Roman" w:hAnsi="Times New Roman" w:cs="Times New Roman"/>
          <w:sz w:val="24"/>
          <w:szCs w:val="24"/>
        </w:rPr>
        <w:t>06 al 10 de Abril de 2020.</w:t>
      </w:r>
    </w:p>
    <w:p w:rsidR="003B18CB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6374" w:rsidRPr="00354DA9" w:rsidRDefault="00196374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95"/>
        <w:tblW w:w="9684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54DA9" w:rsidRPr="00354DA9" w:rsidTr="00354DA9">
        <w:tc>
          <w:tcPr>
            <w:tcW w:w="5813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D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D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54DA9" w:rsidRPr="00354DA9" w:rsidTr="00354DA9">
        <w:tc>
          <w:tcPr>
            <w:tcW w:w="5813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OA1: </w:t>
            </w: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>Demostrar habilidades motrices básicas de locomoción, manipulación y estabilidad en diferentes direcciones, alturas y niveles, como saltar de forma continua en un pie y luego en el otro, botear un balón mientras camina, mantener el equilibrio sobre una base a una pequeña altura…</w:t>
            </w:r>
          </w:p>
          <w:p w:rsidR="00354DA9" w:rsidRPr="00354DA9" w:rsidRDefault="00354DA9" w:rsidP="00354D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354DA9">
              <w:rPr>
                <w:rFonts w:ascii="Times New Roman" w:hAnsi="Times New Roman" w:cs="Times New Roman"/>
                <w:b/>
                <w:sz w:val="24"/>
                <w:szCs w:val="24"/>
              </w:rPr>
              <w:t>OA11:</w:t>
            </w: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A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Practicar actividades físicas, demostrando comportamientos seguros como: participar en actividades de calentamiento en forma apropiada; escuchar y seguir instrucciones; mantener su posición dentro de los límites establecidos para la actividad; asegurar que el espacio está libre de obstáculos. (OA11)</w:t>
            </w:r>
          </w:p>
        </w:tc>
        <w:tc>
          <w:tcPr>
            <w:tcW w:w="3871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>• Habilidades motrices básicas.</w:t>
            </w:r>
          </w:p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4DA9" w:rsidRPr="00354DA9" w:rsidTr="00354DA9">
        <w:tc>
          <w:tcPr>
            <w:tcW w:w="5813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D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D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54DA9" w:rsidRPr="00354DA9" w:rsidTr="00354DA9">
        <w:tc>
          <w:tcPr>
            <w:tcW w:w="5813" w:type="dxa"/>
          </w:tcPr>
          <w:p w:rsidR="00354DA9" w:rsidRPr="00354DA9" w:rsidRDefault="00354DA9" w:rsidP="00354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 xml:space="preserve">OBJETIVO DE LA CLASE: Realizar ejercicios  desarrollando las habilidades motrices básicas. </w:t>
            </w:r>
          </w:p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A9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 xml:space="preserve"> Realizar</w:t>
            </w:r>
          </w:p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A9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 xml:space="preserve"> Ejecutar</w:t>
            </w:r>
          </w:p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A9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354DA9">
              <w:rPr>
                <w:rFonts w:ascii="Times New Roman" w:hAnsi="Times New Roman" w:cs="Times New Roman"/>
                <w:sz w:val="24"/>
                <w:szCs w:val="24"/>
              </w:rPr>
              <w:t xml:space="preserve"> Demostrar</w:t>
            </w:r>
          </w:p>
          <w:p w:rsidR="00354DA9" w:rsidRPr="00354DA9" w:rsidRDefault="00354DA9" w:rsidP="00354D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B18CB" w:rsidRPr="00354DA9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18CB" w:rsidRPr="00354DA9" w:rsidRDefault="003B18C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18CB" w:rsidRPr="00354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196374"/>
    <w:rsid w:val="001E4929"/>
    <w:rsid w:val="00264775"/>
    <w:rsid w:val="00354DA9"/>
    <w:rsid w:val="00376B2F"/>
    <w:rsid w:val="003B18CB"/>
    <w:rsid w:val="00503D1C"/>
    <w:rsid w:val="00507DEA"/>
    <w:rsid w:val="00544C83"/>
    <w:rsid w:val="005D33F6"/>
    <w:rsid w:val="006B441E"/>
    <w:rsid w:val="006D39F1"/>
    <w:rsid w:val="007661A0"/>
    <w:rsid w:val="00836602"/>
    <w:rsid w:val="00A4286B"/>
    <w:rsid w:val="00A84A55"/>
    <w:rsid w:val="00AB721A"/>
    <w:rsid w:val="00CE3050"/>
    <w:rsid w:val="00D8476E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D34"/>
  <w15:docId w15:val="{AD4406CE-F63E-4DDA-B031-CBB19FD8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2020-04-03T23:17:00Z</dcterms:created>
  <dcterms:modified xsi:type="dcterms:W3CDTF">2020-04-03T23:17:00Z</dcterms:modified>
</cp:coreProperties>
</file>