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01EA" w:rsidRDefault="00BB6932">
      <w:pPr>
        <w:rPr>
          <w:noProof/>
          <w:lang w:eastAsia="es-CL"/>
        </w:rPr>
      </w:pPr>
      <w:r w:rsidRPr="0099098B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es-CL"/>
        </w:rPr>
        <w:drawing>
          <wp:anchor distT="0" distB="0" distL="114300" distR="114300" simplePos="0" relativeHeight="251659264" behindDoc="0" locked="0" layoutInCell="1" allowOverlap="1" wp14:anchorId="7B2D0B79" wp14:editId="0A1E09B6">
            <wp:simplePos x="0" y="0"/>
            <wp:positionH relativeFrom="column">
              <wp:posOffset>-727710</wp:posOffset>
            </wp:positionH>
            <wp:positionV relativeFrom="paragraph">
              <wp:posOffset>62230</wp:posOffset>
            </wp:positionV>
            <wp:extent cx="584200" cy="695325"/>
            <wp:effectExtent l="0" t="0" r="6350" b="9525"/>
            <wp:wrapSquare wrapText="bothSides"/>
            <wp:docPr id="1" name="Imagen 1" descr="http://www.cormun.cl/userfiles/image/educacion/insignias/insignia_f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rmun.cl/userfiles/image/educacion/insignias/insignia_f31.gif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932" w:rsidRPr="009E5579" w:rsidRDefault="00BB6932" w:rsidP="00BB6932">
      <w:pPr>
        <w:ind w:left="283" w:hanging="283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9E5579">
        <w:rPr>
          <w:rFonts w:ascii="Times New Roman" w:hAnsi="Times New Roman" w:cs="Times New Roman"/>
          <w:b/>
          <w:sz w:val="20"/>
          <w:szCs w:val="20"/>
        </w:rPr>
        <w:t>COLEGIO ISABEL RIQUELME UTP</w:t>
      </w:r>
    </w:p>
    <w:p w:rsidR="00BB6932" w:rsidRDefault="00BB6932" w:rsidP="00BB6932">
      <w:pPr>
        <w:ind w:left="283" w:hanging="283"/>
        <w:contextualSpacing/>
        <w:rPr>
          <w:b/>
          <w:sz w:val="24"/>
          <w:szCs w:val="24"/>
          <w:u w:val="single"/>
        </w:rPr>
      </w:pPr>
    </w:p>
    <w:p w:rsidR="00BB6932" w:rsidRDefault="00BB6932" w:rsidP="00BB6932">
      <w:pPr>
        <w:ind w:left="283" w:hanging="283"/>
        <w:contextualSpacing/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b/>
          <w:sz w:val="24"/>
          <w:szCs w:val="24"/>
          <w:u w:val="single"/>
        </w:rPr>
        <w:t>GUIA DIGITAL  N° 2 TAREA</w:t>
      </w:r>
    </w:p>
    <w:p w:rsidR="00BB6932" w:rsidRDefault="00BB6932" w:rsidP="00BB6932">
      <w:pPr>
        <w:ind w:left="283" w:hanging="283"/>
        <w:contextualSpacing/>
        <w:rPr>
          <w:rFonts w:ascii="Calibri" w:eastAsia="Calibri" w:hAnsi="Calibri" w:cs="Times New Roman"/>
          <w:sz w:val="24"/>
          <w:szCs w:val="24"/>
        </w:rPr>
      </w:pPr>
    </w:p>
    <w:p w:rsidR="00BB6932" w:rsidRPr="00A0649D" w:rsidRDefault="00BB6932" w:rsidP="00BB6932">
      <w:pPr>
        <w:ind w:left="283" w:hanging="283"/>
        <w:contextualSpacing/>
        <w:rPr>
          <w:rFonts w:ascii="Calibri" w:eastAsia="Calibri" w:hAnsi="Calibri" w:cs="Times New Roman"/>
          <w:sz w:val="24"/>
          <w:szCs w:val="24"/>
        </w:rPr>
      </w:pPr>
      <w:r w:rsidRPr="00A0649D">
        <w:rPr>
          <w:rFonts w:ascii="Calibri" w:eastAsia="Calibri" w:hAnsi="Calibri" w:cs="Times New Roman"/>
          <w:b/>
          <w:sz w:val="24"/>
          <w:szCs w:val="24"/>
        </w:rPr>
        <w:t>Asignatura:</w:t>
      </w:r>
      <w:r w:rsidRPr="00A0649D">
        <w:rPr>
          <w:rFonts w:ascii="Calibri" w:eastAsia="Calibri" w:hAnsi="Calibri" w:cs="Times New Roman"/>
          <w:sz w:val="24"/>
          <w:szCs w:val="24"/>
        </w:rPr>
        <w:t xml:space="preserve"> Ciencias Sociales Historia y Geografía</w:t>
      </w:r>
    </w:p>
    <w:p w:rsidR="00BB6932" w:rsidRPr="00A0649D" w:rsidRDefault="00BB6932" w:rsidP="00BB6932">
      <w:pPr>
        <w:ind w:left="283" w:hanging="283"/>
        <w:contextualSpacing/>
        <w:rPr>
          <w:rFonts w:ascii="Calibri" w:eastAsia="Calibri" w:hAnsi="Calibri" w:cs="Times New Roman"/>
          <w:sz w:val="24"/>
          <w:szCs w:val="24"/>
        </w:rPr>
      </w:pPr>
      <w:r w:rsidRPr="00A0649D">
        <w:rPr>
          <w:rFonts w:ascii="Calibri" w:eastAsia="Calibri" w:hAnsi="Calibri" w:cs="Times New Roman"/>
          <w:b/>
          <w:sz w:val="24"/>
          <w:szCs w:val="24"/>
        </w:rPr>
        <w:t>Curso</w:t>
      </w:r>
      <w:r w:rsidRPr="00A0649D">
        <w:rPr>
          <w:rFonts w:ascii="Calibri" w:eastAsia="Calibri" w:hAnsi="Calibri" w:cs="Times New Roman"/>
          <w:sz w:val="24"/>
          <w:szCs w:val="24"/>
        </w:rPr>
        <w:t>: 4 básico</w:t>
      </w:r>
    </w:p>
    <w:p w:rsidR="00BB6932" w:rsidRPr="00A0649D" w:rsidRDefault="00BB6932" w:rsidP="00BB6932">
      <w:pPr>
        <w:ind w:left="283" w:hanging="283"/>
        <w:contextualSpacing/>
        <w:rPr>
          <w:rFonts w:ascii="Calibri" w:eastAsia="Calibri" w:hAnsi="Calibri" w:cs="Times New Roman"/>
          <w:sz w:val="24"/>
          <w:szCs w:val="24"/>
        </w:rPr>
      </w:pPr>
      <w:r w:rsidRPr="00A0649D">
        <w:rPr>
          <w:rFonts w:ascii="Calibri" w:eastAsia="Calibri" w:hAnsi="Calibri" w:cs="Times New Roman"/>
          <w:b/>
          <w:sz w:val="24"/>
          <w:szCs w:val="24"/>
        </w:rPr>
        <w:t>Docente:</w:t>
      </w:r>
      <w:r w:rsidRPr="00A0649D">
        <w:rPr>
          <w:rFonts w:ascii="Calibri" w:eastAsia="Calibri" w:hAnsi="Calibri" w:cs="Times New Roman"/>
          <w:sz w:val="24"/>
          <w:szCs w:val="24"/>
        </w:rPr>
        <w:t xml:space="preserve"> Martin Peña Vial, Sandra Figueroa</w:t>
      </w:r>
    </w:p>
    <w:p w:rsidR="00BB6932" w:rsidRPr="00464A0C" w:rsidRDefault="00BB6932" w:rsidP="00BB6932">
      <w:pPr>
        <w:ind w:left="283" w:hanging="283"/>
        <w:contextualSpacing/>
        <w:rPr>
          <w:rFonts w:ascii="Calibri" w:eastAsia="Calibri" w:hAnsi="Calibri" w:cs="Times New Roman"/>
          <w:sz w:val="24"/>
          <w:szCs w:val="24"/>
        </w:rPr>
      </w:pPr>
      <w:r w:rsidRPr="00A0649D">
        <w:rPr>
          <w:rFonts w:ascii="Calibri" w:eastAsia="Calibri" w:hAnsi="Calibri" w:cs="Times New Roman"/>
          <w:b/>
          <w:sz w:val="24"/>
          <w:szCs w:val="24"/>
        </w:rPr>
        <w:t>Semana:</w:t>
      </w:r>
      <w:r>
        <w:rPr>
          <w:rFonts w:ascii="Calibri" w:eastAsia="Calibri" w:hAnsi="Calibri" w:cs="Times New Roman"/>
          <w:sz w:val="24"/>
          <w:szCs w:val="24"/>
        </w:rPr>
        <w:t xml:space="preserve"> del  06</w:t>
      </w:r>
      <w:r w:rsidRPr="00A0649D">
        <w:rPr>
          <w:rFonts w:ascii="Calibri" w:eastAsia="Calibri" w:hAnsi="Calibri" w:cs="Times New Roman"/>
          <w:sz w:val="24"/>
          <w:szCs w:val="24"/>
        </w:rPr>
        <w:t xml:space="preserve"> de Abril</w:t>
      </w:r>
      <w:r>
        <w:rPr>
          <w:rFonts w:ascii="Calibri" w:eastAsia="Calibri" w:hAnsi="Calibri" w:cs="Times New Roman"/>
          <w:sz w:val="24"/>
          <w:szCs w:val="24"/>
        </w:rPr>
        <w:t xml:space="preserve"> al 10 de Abril</w:t>
      </w:r>
    </w:p>
    <w:p w:rsidR="00BB6932" w:rsidRPr="00464A0C" w:rsidRDefault="00BB6932" w:rsidP="00BB6932">
      <w:pPr>
        <w:pStyle w:val="Textoindependiente"/>
        <w:rPr>
          <w:sz w:val="24"/>
          <w:szCs w:val="24"/>
        </w:rPr>
      </w:pPr>
      <w:r w:rsidRPr="00464A0C">
        <w:rPr>
          <w:b/>
          <w:sz w:val="24"/>
          <w:szCs w:val="24"/>
        </w:rPr>
        <w:t>Actividad:</w:t>
      </w:r>
      <w:r w:rsidRPr="00464A0C">
        <w:rPr>
          <w:sz w:val="24"/>
          <w:szCs w:val="24"/>
        </w:rPr>
        <w:t xml:space="preserve"> con ayuda de su texto guía, página 80 y 81, observan un paisaje natural y uno cultural, y luego lo describes aplicando estrategias como, vegetación, relieve, terreno, clima, aguas, fauna vegetación. Elementos naturales, o culturales, humanos entre otros. Sigue las instrucciones de las páginas para no complicarte.</w:t>
      </w:r>
    </w:p>
    <w:p w:rsidR="00BB6932" w:rsidRDefault="00BB6932" w:rsidP="00BB6932">
      <w:pPr>
        <w:pStyle w:val="Textoindependiente"/>
        <w:rPr>
          <w:sz w:val="24"/>
          <w:szCs w:val="24"/>
        </w:rPr>
      </w:pPr>
      <w:r w:rsidRPr="00464A0C">
        <w:rPr>
          <w:b/>
          <w:sz w:val="24"/>
          <w:szCs w:val="24"/>
        </w:rPr>
        <w:t>Nota Importante:</w:t>
      </w:r>
      <w:r w:rsidRPr="00464A0C">
        <w:rPr>
          <w:sz w:val="24"/>
          <w:szCs w:val="24"/>
        </w:rPr>
        <w:t xml:space="preserve"> por favor lee y analiza con tranquilidad la información, todo está ahí, si tienes alguna duda o bien no tienes el texto, utiliza el siguiente link para obtener más información: “biblioteca digital escolar”  donde podrás entrar con el número de tu Cedula de identidad y con la clave: CRA 123 o bien en “aprendo en línea.cl” Responde las preguntas en tu cuaderno, con buena letra o bien busca ayuda si quieres en el sitio “</w:t>
      </w:r>
      <w:proofErr w:type="spellStart"/>
      <w:r w:rsidRPr="00464A0C">
        <w:rPr>
          <w:sz w:val="24"/>
          <w:szCs w:val="24"/>
        </w:rPr>
        <w:t>Cormun</w:t>
      </w:r>
      <w:proofErr w:type="spellEnd"/>
      <w:r w:rsidRPr="00464A0C">
        <w:rPr>
          <w:sz w:val="24"/>
          <w:szCs w:val="24"/>
        </w:rPr>
        <w:t xml:space="preserve"> Estudia” donde también encontraras material para complementar el trabajo en tu hogar.</w:t>
      </w:r>
    </w:p>
    <w:p w:rsidR="00BB6932" w:rsidRPr="00464A0C" w:rsidRDefault="00BB6932" w:rsidP="00BB6932">
      <w:pPr>
        <w:pStyle w:val="Textoindependiente"/>
        <w:rPr>
          <w:sz w:val="24"/>
          <w:szCs w:val="24"/>
        </w:rPr>
      </w:pPr>
    </w:p>
    <w:p w:rsidR="00BB6932" w:rsidRDefault="00BB6932" w:rsidP="00BB6932">
      <w:pPr>
        <w:pStyle w:val="Textoindependiente"/>
        <w:rPr>
          <w:sz w:val="24"/>
          <w:szCs w:val="24"/>
        </w:rPr>
      </w:pPr>
      <w:r w:rsidRPr="00464A0C">
        <w:rPr>
          <w:b/>
          <w:sz w:val="24"/>
          <w:szCs w:val="24"/>
        </w:rPr>
        <w:t>Importante:</w:t>
      </w:r>
      <w:r>
        <w:rPr>
          <w:sz w:val="24"/>
          <w:szCs w:val="24"/>
        </w:rPr>
        <w:t xml:space="preserve"> </w:t>
      </w:r>
      <w:r w:rsidRPr="00464A0C">
        <w:rPr>
          <w:sz w:val="24"/>
          <w:szCs w:val="24"/>
        </w:rPr>
        <w:t>En las páginas siguientes encontraras guía de trabajo de tu texto guía el que deberás analizar y leer comprensivamente para responder lo que se pide</w:t>
      </w:r>
      <w:r>
        <w:rPr>
          <w:sz w:val="24"/>
          <w:szCs w:val="24"/>
        </w:rPr>
        <w:t>, si tienes el texto mejor, así podrás analizar la información más tranquilamente</w:t>
      </w:r>
      <w:r w:rsidR="00D05C39">
        <w:rPr>
          <w:sz w:val="24"/>
          <w:szCs w:val="24"/>
        </w:rPr>
        <w:t>.</w:t>
      </w:r>
    </w:p>
    <w:p w:rsidR="00BB6932" w:rsidRPr="00464A0C" w:rsidRDefault="00BB6932" w:rsidP="00BB6932">
      <w:pPr>
        <w:pStyle w:val="Textoindependiente"/>
        <w:rPr>
          <w:sz w:val="24"/>
          <w:szCs w:val="24"/>
        </w:rPr>
      </w:pPr>
    </w:p>
    <w:p w:rsidR="00BB6932" w:rsidRPr="00464A0C" w:rsidRDefault="00BB6932" w:rsidP="00BB6932">
      <w:pPr>
        <w:pStyle w:val="Textoindependiente"/>
        <w:rPr>
          <w:b/>
          <w:sz w:val="24"/>
          <w:szCs w:val="24"/>
        </w:rPr>
      </w:pPr>
      <w:r w:rsidRPr="00464A0C">
        <w:rPr>
          <w:b/>
          <w:sz w:val="24"/>
          <w:szCs w:val="24"/>
        </w:rPr>
        <w:t>“Los errores son parte del aprendizaje, intenta realizar el trabajo con calma, el trabajo a conciencia crea hábitos y responsabilidad en tu vida”</w:t>
      </w:r>
    </w:p>
    <w:p w:rsidR="00BB6932" w:rsidRDefault="00BB6932" w:rsidP="00BB6932">
      <w:pPr>
        <w:pStyle w:val="Textoindependiente"/>
        <w:rPr>
          <w:sz w:val="32"/>
          <w:szCs w:val="32"/>
        </w:rPr>
      </w:pPr>
    </w:p>
    <w:p w:rsidR="00BB6932" w:rsidRDefault="00BB6932" w:rsidP="00BB6932"/>
    <w:p w:rsidR="00CC01EA" w:rsidRDefault="00CC01EA">
      <w:pPr>
        <w:rPr>
          <w:noProof/>
          <w:lang w:eastAsia="es-CL"/>
        </w:rPr>
      </w:pPr>
    </w:p>
    <w:p w:rsidR="00323A05" w:rsidRDefault="00CC01EA">
      <w:r>
        <w:rPr>
          <w:noProof/>
          <w:lang w:eastAsia="es-CL"/>
        </w:rPr>
        <w:lastRenderedPageBreak/>
        <w:drawing>
          <wp:inline distT="0" distB="0" distL="0" distR="0" wp14:anchorId="468FF350" wp14:editId="1B760E8B">
            <wp:extent cx="5612130" cy="726376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EA" w:rsidRDefault="00CC01EA"/>
    <w:p w:rsidR="00CC01EA" w:rsidRDefault="00CC01EA">
      <w:r>
        <w:rPr>
          <w:noProof/>
          <w:sz w:val="28"/>
          <w:szCs w:val="28"/>
          <w:lang w:eastAsia="es-CL"/>
        </w:rPr>
        <w:lastRenderedPageBreak/>
        <w:drawing>
          <wp:inline distT="0" distB="0" distL="0" distR="0" wp14:anchorId="1020F916" wp14:editId="5C00827A">
            <wp:extent cx="5612130" cy="7312660"/>
            <wp:effectExtent l="0" t="0" r="762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1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1EA"/>
    <w:rsid w:val="00323A05"/>
    <w:rsid w:val="009E5579"/>
    <w:rsid w:val="00BB6932"/>
    <w:rsid w:val="00CC01EA"/>
    <w:rsid w:val="00D0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6C9162-A56A-4D1D-A01A-B4ADDA40B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01EA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unhideWhenUsed/>
    <w:rsid w:val="00BB693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B69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http://www.cormun.cl/userfiles/image/educacion/insignias/insignia_f31.gif" TargetMode="External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</dc:creator>
  <cp:lastModifiedBy>UTP-F31</cp:lastModifiedBy>
  <cp:revision>2</cp:revision>
  <dcterms:created xsi:type="dcterms:W3CDTF">2020-04-03T17:22:00Z</dcterms:created>
  <dcterms:modified xsi:type="dcterms:W3CDTF">2020-04-03T17:22:00Z</dcterms:modified>
</cp:coreProperties>
</file>