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Pr="00CB4059" w:rsidRDefault="007B696C" w:rsidP="007B696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B696C" w:rsidRPr="00522147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D86575">
        <w:rPr>
          <w:rFonts w:ascii="Times New Roman" w:hAnsi="Times New Roman" w:cs="Times New Roman"/>
          <w:b/>
          <w:sz w:val="24"/>
          <w:szCs w:val="24"/>
        </w:rPr>
        <w:t>HISTORIA, GEOGRAFIA Y CIENCIAS SOCIALES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</w:t>
      </w:r>
      <w:r w:rsidR="00342C6C">
        <w:rPr>
          <w:rFonts w:ascii="Times New Roman" w:hAnsi="Times New Roman" w:cs="Times New Roman"/>
          <w:b/>
          <w:sz w:val="28"/>
          <w:szCs w:val="28"/>
        </w:rPr>
        <w:t>5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342C6C" w:rsidRPr="00F83FAE">
        <w:rPr>
          <w:rFonts w:ascii="Calibri" w:eastAsia="Calibri" w:hAnsi="Calibri" w:cs="Times New Roman"/>
          <w:sz w:val="28"/>
          <w:szCs w:val="28"/>
        </w:rPr>
        <w:t xml:space="preserve">del 06 de </w:t>
      </w:r>
      <w:proofErr w:type="gramStart"/>
      <w:r w:rsidR="00342C6C" w:rsidRPr="00F83FA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="00342C6C" w:rsidRPr="00F83FAE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342C6C" w:rsidRDefault="00342C6C" w:rsidP="009C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6C">
              <w:rPr>
                <w:rFonts w:ascii="Times New Roman" w:hAnsi="Times New Roman" w:cs="Times New Roman"/>
                <w:sz w:val="24"/>
                <w:szCs w:val="24"/>
              </w:rPr>
              <w:t>OA9. Caracterizar las grandes zonas de Chile y sus paisajes (Norte Grande, Norte Chico, Zona Central, Zona Sur y Zona Austral), considerando ubicación, clima (temperatura y precipitaciones), relieve, hidrografía, población y recursos naturales, entre otros.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42C6C" w:rsidRDefault="00342C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42C6C" w:rsidRPr="00342C6C" w:rsidRDefault="00342C6C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6C">
              <w:rPr>
                <w:rFonts w:ascii="Times New Roman" w:hAnsi="Times New Roman" w:cs="Times New Roman"/>
                <w:sz w:val="28"/>
                <w:szCs w:val="28"/>
              </w:rPr>
              <w:t>Zona Central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342C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6F50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4"/>
                <w:szCs w:val="24"/>
              </w:rPr>
              <w:t>Describir las principales características naturales de la Zona Central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342C6C" w:rsidRDefault="00342C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42C6C" w:rsidRPr="00342C6C" w:rsidRDefault="00342C6C" w:rsidP="00342C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C6C">
              <w:rPr>
                <w:rFonts w:ascii="Times New Roman" w:hAnsi="Times New Roman" w:cs="Times New Roman"/>
                <w:sz w:val="28"/>
                <w:szCs w:val="28"/>
              </w:rPr>
              <w:t>Ubicar</w:t>
            </w:r>
          </w:p>
          <w:p w:rsidR="00342C6C" w:rsidRPr="00342C6C" w:rsidRDefault="00342C6C" w:rsidP="00342C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C6C">
              <w:rPr>
                <w:rFonts w:ascii="Times New Roman" w:hAnsi="Times New Roman" w:cs="Times New Roman"/>
                <w:sz w:val="28"/>
                <w:szCs w:val="28"/>
              </w:rPr>
              <w:t>Investigar</w:t>
            </w:r>
          </w:p>
          <w:p w:rsidR="00342C6C" w:rsidRPr="00342C6C" w:rsidRDefault="00342C6C" w:rsidP="00342C6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C6C">
              <w:rPr>
                <w:rFonts w:ascii="Times New Roman" w:hAnsi="Times New Roman" w:cs="Times New Roman"/>
                <w:sz w:val="28"/>
                <w:szCs w:val="28"/>
              </w:rPr>
              <w:t xml:space="preserve">Responder </w:t>
            </w:r>
          </w:p>
          <w:p w:rsidR="00342C6C" w:rsidRPr="00840005" w:rsidRDefault="00342C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99" w:rsidRDefault="00CB3F99" w:rsidP="007B696C">
      <w:pPr>
        <w:spacing w:after="0" w:line="240" w:lineRule="auto"/>
      </w:pPr>
      <w:r>
        <w:separator/>
      </w:r>
    </w:p>
  </w:endnote>
  <w:endnote w:type="continuationSeparator" w:id="0">
    <w:p w:rsidR="00CB3F99" w:rsidRDefault="00CB3F99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99" w:rsidRDefault="00CB3F99" w:rsidP="007B696C">
      <w:pPr>
        <w:spacing w:after="0" w:line="240" w:lineRule="auto"/>
      </w:pPr>
      <w:r>
        <w:separator/>
      </w:r>
    </w:p>
  </w:footnote>
  <w:footnote w:type="continuationSeparator" w:id="0">
    <w:p w:rsidR="00CB3F99" w:rsidRDefault="00CB3F99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E051D"/>
    <w:multiLevelType w:val="hybridMultilevel"/>
    <w:tmpl w:val="18FE06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10075D"/>
    <w:rsid w:val="00342C6C"/>
    <w:rsid w:val="00342E8B"/>
    <w:rsid w:val="007B696C"/>
    <w:rsid w:val="008D25C7"/>
    <w:rsid w:val="00935599"/>
    <w:rsid w:val="00CB3F99"/>
    <w:rsid w:val="00D86575"/>
    <w:rsid w:val="00D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34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2020-04-02T20:32:00Z</dcterms:created>
  <dcterms:modified xsi:type="dcterms:W3CDTF">2020-04-02T20:32:00Z</dcterms:modified>
</cp:coreProperties>
</file>