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F5" w:rsidRDefault="00F83FAE" w:rsidP="00F83FAE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1B12E9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 wp14:anchorId="5649B5DF" wp14:editId="64D305A0">
            <wp:simplePos x="0" y="0"/>
            <wp:positionH relativeFrom="column">
              <wp:posOffset>-712470</wp:posOffset>
            </wp:positionH>
            <wp:positionV relativeFrom="paragraph">
              <wp:posOffset>-135255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2E9">
        <w:rPr>
          <w:rFonts w:ascii="Times New Roman" w:eastAsia="Calibri" w:hAnsi="Times New Roman" w:cs="Times New Roman"/>
          <w:b/>
          <w:sz w:val="18"/>
          <w:szCs w:val="18"/>
        </w:rPr>
        <w:t>COLEGIO ISABEL RIQUELME</w:t>
      </w:r>
    </w:p>
    <w:p w:rsidR="00F83FAE" w:rsidRPr="001B12E9" w:rsidRDefault="00F83FAE" w:rsidP="00F83FAE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1B12E9">
        <w:rPr>
          <w:rFonts w:ascii="Times New Roman" w:eastAsia="Calibri" w:hAnsi="Times New Roman" w:cs="Times New Roman"/>
          <w:b/>
          <w:sz w:val="18"/>
          <w:szCs w:val="18"/>
        </w:rPr>
        <w:t xml:space="preserve"> UTP</w:t>
      </w:r>
    </w:p>
    <w:p w:rsidR="00F83FAE" w:rsidRPr="00D4015F" w:rsidRDefault="00F83FA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83FAE" w:rsidRDefault="00425A21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</w:t>
      </w:r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proofErr w:type="spellStart"/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>N°</w:t>
      </w:r>
      <w:proofErr w:type="spellEnd"/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</w:t>
      </w:r>
    </w:p>
    <w:p w:rsidR="009C3AF5" w:rsidRPr="00890075" w:rsidRDefault="009C3AF5" w:rsidP="009C3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890075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OBJETIVO DE APRENDIZAJE Y CONTENIDOS </w:t>
      </w:r>
    </w:p>
    <w:p w:rsidR="009C3AF5" w:rsidRDefault="009C3AF5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AC3531" w:rsidRPr="00C70EBC" w:rsidRDefault="00AC3531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 w:rsidR="002A5141">
        <w:rPr>
          <w:rFonts w:ascii="Calibri" w:eastAsia="Calibri" w:hAnsi="Calibri" w:cs="Times New Roman"/>
          <w:sz w:val="28"/>
          <w:szCs w:val="28"/>
        </w:rPr>
        <w:t>: 5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 w:rsidR="00445B0D">
        <w:rPr>
          <w:rFonts w:ascii="Calibri" w:eastAsia="Calibri" w:hAnsi="Calibri" w:cs="Times New Roman"/>
          <w:sz w:val="28"/>
          <w:szCs w:val="28"/>
        </w:rPr>
        <w:t xml:space="preserve"> </w:t>
      </w:r>
      <w:bookmarkStart w:id="0" w:name="_GoBack"/>
      <w:bookmarkEnd w:id="0"/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Abril al 10 de Abril</w:t>
      </w:r>
    </w:p>
    <w:p w:rsidR="00AC3531" w:rsidRDefault="00AC3531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0" w:type="auto"/>
        <w:tblInd w:w="283" w:type="dxa"/>
        <w:tblLook w:val="04A0" w:firstRow="1" w:lastRow="0" w:firstColumn="1" w:lastColumn="0" w:noHBand="0" w:noVBand="1"/>
      </w:tblPr>
      <w:tblGrid>
        <w:gridCol w:w="4273"/>
        <w:gridCol w:w="4272"/>
      </w:tblGrid>
      <w:tr w:rsidR="00AC3531" w:rsidTr="00AC3531">
        <w:tc>
          <w:tcPr>
            <w:tcW w:w="4489" w:type="dxa"/>
          </w:tcPr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OBJETIVO DE APRENDIZAJE</w:t>
            </w:r>
          </w:p>
        </w:tc>
        <w:tc>
          <w:tcPr>
            <w:tcW w:w="4489" w:type="dxa"/>
          </w:tcPr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CONTENIDOS</w:t>
            </w:r>
          </w:p>
        </w:tc>
      </w:tr>
      <w:tr w:rsidR="00AC3531" w:rsidTr="00AC3531">
        <w:tc>
          <w:tcPr>
            <w:tcW w:w="4489" w:type="dxa"/>
          </w:tcPr>
          <w:p w:rsidR="00AC3531" w:rsidRPr="002A5141" w:rsidRDefault="00AC3531" w:rsidP="00AC3531">
            <w:pPr>
              <w:rPr>
                <w:sz w:val="24"/>
                <w:szCs w:val="24"/>
              </w:rPr>
            </w:pPr>
            <w:r w:rsidRPr="00EA261E">
              <w:rPr>
                <w:rFonts w:ascii="Arial" w:hAnsi="Arial" w:cs="Arial"/>
                <w:b/>
                <w:color w:val="4D4D4D"/>
                <w:sz w:val="24"/>
                <w:szCs w:val="24"/>
                <w:shd w:val="clear" w:color="auto" w:fill="FFFFFF"/>
              </w:rPr>
              <w:t xml:space="preserve">OA02 </w:t>
            </w:r>
            <w:r w:rsidRPr="002A5141">
              <w:rPr>
                <w:rFonts w:ascii="Arial" w:hAnsi="Arial" w:cs="Arial"/>
                <w:color w:val="4D4D4D"/>
                <w:sz w:val="24"/>
                <w:szCs w:val="24"/>
                <w:shd w:val="clear" w:color="auto" w:fill="FFFFFF"/>
              </w:rPr>
              <w:t>Expresar, mostrando grados crecientes de elaboración y detalle, las sensaciones, emociones e ideas que les sugiere la música escuchada e interpretada, usando diversos medios expresivos (verbal, corporal, musical, visual).</w:t>
            </w:r>
          </w:p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70EBC">
              <w:rPr>
                <w:sz w:val="28"/>
                <w:szCs w:val="28"/>
              </w:rPr>
              <w:t>Canto personal e individua</w:t>
            </w:r>
            <w:r>
              <w:rPr>
                <w:sz w:val="28"/>
                <w:szCs w:val="28"/>
              </w:rPr>
              <w:t>l o buen colectivo. Conocer elementos del lenguaje musical.</w:t>
            </w:r>
          </w:p>
        </w:tc>
      </w:tr>
      <w:tr w:rsidR="00AC3531" w:rsidTr="00AC3531">
        <w:tc>
          <w:tcPr>
            <w:tcW w:w="4489" w:type="dxa"/>
          </w:tcPr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OBJETIVO CLASE</w:t>
            </w:r>
          </w:p>
        </w:tc>
        <w:tc>
          <w:tcPr>
            <w:tcW w:w="4489" w:type="dxa"/>
          </w:tcPr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HABILIDADES</w:t>
            </w:r>
          </w:p>
        </w:tc>
      </w:tr>
      <w:tr w:rsidR="00AC3531" w:rsidTr="00AC3531">
        <w:tc>
          <w:tcPr>
            <w:tcW w:w="4489" w:type="dxa"/>
          </w:tcPr>
          <w:p w:rsidR="00AC3531" w:rsidRPr="00C70EBC" w:rsidRDefault="00AC3531" w:rsidP="00AC3531">
            <w:pPr>
              <w:rPr>
                <w:sz w:val="28"/>
                <w:szCs w:val="28"/>
              </w:rPr>
            </w:pPr>
            <w:r w:rsidRPr="00C70EBC">
              <w:rPr>
                <w:sz w:val="28"/>
                <w:szCs w:val="28"/>
              </w:rPr>
              <w:t xml:space="preserve">Escuchar y apreciar </w:t>
            </w:r>
            <w:r>
              <w:rPr>
                <w:sz w:val="28"/>
                <w:szCs w:val="28"/>
              </w:rPr>
              <w:t>canciones variadas y luego investigar o buscar el significado sobre elementos del lenguaje musical.</w:t>
            </w:r>
          </w:p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89" w:type="dxa"/>
          </w:tcPr>
          <w:p w:rsidR="00AC3531" w:rsidRPr="00C70EBC" w:rsidRDefault="00AC3531" w:rsidP="00AC3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Expresar mostrando grados de elaboración musical, conocer elementos de la música.</w:t>
            </w:r>
          </w:p>
          <w:p w:rsidR="00AC3531" w:rsidRDefault="00AC3531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C3531" w:rsidRPr="00F83FAE" w:rsidRDefault="00AC3531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p w:rsidR="002A5141" w:rsidRDefault="002A5141" w:rsidP="00432D01">
      <w:pPr>
        <w:jc w:val="both"/>
        <w:rPr>
          <w:sz w:val="28"/>
          <w:szCs w:val="28"/>
        </w:rPr>
      </w:pPr>
    </w:p>
    <w:p w:rsidR="00385068" w:rsidRDefault="00385068" w:rsidP="0047711E">
      <w:pPr>
        <w:rPr>
          <w:b/>
          <w:sz w:val="32"/>
          <w:szCs w:val="32"/>
        </w:rPr>
      </w:pPr>
    </w:p>
    <w:sectPr w:rsidR="00385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C7B6C"/>
    <w:rsid w:val="001B12E9"/>
    <w:rsid w:val="001C6E46"/>
    <w:rsid w:val="002A5141"/>
    <w:rsid w:val="002D6372"/>
    <w:rsid w:val="00385068"/>
    <w:rsid w:val="003B0A52"/>
    <w:rsid w:val="00425A21"/>
    <w:rsid w:val="00432D01"/>
    <w:rsid w:val="00445B0D"/>
    <w:rsid w:val="0047711E"/>
    <w:rsid w:val="0048373C"/>
    <w:rsid w:val="004B5C66"/>
    <w:rsid w:val="00506267"/>
    <w:rsid w:val="00686A77"/>
    <w:rsid w:val="006B66F8"/>
    <w:rsid w:val="0070689C"/>
    <w:rsid w:val="00753FD1"/>
    <w:rsid w:val="008869A3"/>
    <w:rsid w:val="009A4415"/>
    <w:rsid w:val="009C3AF5"/>
    <w:rsid w:val="00A72496"/>
    <w:rsid w:val="00AC3531"/>
    <w:rsid w:val="00B95CFB"/>
    <w:rsid w:val="00C70EBC"/>
    <w:rsid w:val="00CA3134"/>
    <w:rsid w:val="00D84A06"/>
    <w:rsid w:val="00E10F5E"/>
    <w:rsid w:val="00E263A8"/>
    <w:rsid w:val="00EA033A"/>
    <w:rsid w:val="00EA261E"/>
    <w:rsid w:val="00EC2752"/>
    <w:rsid w:val="00EE1F72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492E"/>
  <w15:docId w15:val="{BDFC8A96-406A-4CF7-BBB1-ED8A533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0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C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4</cp:revision>
  <dcterms:created xsi:type="dcterms:W3CDTF">2020-04-03T17:25:00Z</dcterms:created>
  <dcterms:modified xsi:type="dcterms:W3CDTF">2020-04-05T14:14:00Z</dcterms:modified>
</cp:coreProperties>
</file>