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DD1" w:rsidRPr="002D1DD1" w:rsidRDefault="002D1DD1" w:rsidP="002D1DD1">
      <w:pPr>
        <w:spacing w:after="0"/>
        <w:rPr>
          <w:rFonts w:ascii="Times New Roman" w:hAnsi="Times New Roman" w:cs="Times New Roman"/>
          <w:b/>
          <w:sz w:val="20"/>
        </w:rPr>
      </w:pPr>
      <w:r w:rsidRPr="002D1DD1">
        <w:rPr>
          <w:rFonts w:ascii="Times New Roman" w:hAnsi="Times New Roman" w:cs="Times New Roman"/>
          <w:noProof/>
          <w:sz w:val="20"/>
          <w:lang w:eastAsia="es-CL"/>
        </w:rPr>
        <w:drawing>
          <wp:anchor distT="0" distB="0" distL="114300" distR="114300" simplePos="0" relativeHeight="251659264" behindDoc="0" locked="0" layoutInCell="1" allowOverlap="1" wp14:anchorId="281399E6" wp14:editId="1303E0C7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00075" cy="666750"/>
            <wp:effectExtent l="0" t="0" r="9525" b="0"/>
            <wp:wrapSquare wrapText="bothSides"/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1DD1">
        <w:rPr>
          <w:rFonts w:ascii="Times New Roman" w:hAnsi="Times New Roman" w:cs="Times New Roman"/>
          <w:b/>
          <w:sz w:val="20"/>
        </w:rPr>
        <w:t xml:space="preserve">Colegio Isabel Riquelme          </w:t>
      </w:r>
    </w:p>
    <w:p w:rsidR="002D1DD1" w:rsidRPr="002D1DD1" w:rsidRDefault="002D1DD1" w:rsidP="002D1DD1">
      <w:pPr>
        <w:spacing w:after="0"/>
        <w:rPr>
          <w:rFonts w:ascii="Times New Roman" w:hAnsi="Times New Roman" w:cs="Times New Roman"/>
          <w:b/>
          <w:sz w:val="20"/>
        </w:rPr>
      </w:pPr>
      <w:r w:rsidRPr="002D1DD1">
        <w:rPr>
          <w:rFonts w:ascii="Times New Roman" w:hAnsi="Times New Roman" w:cs="Times New Roman"/>
          <w:b/>
          <w:sz w:val="20"/>
        </w:rPr>
        <w:t>U.T.P.</w:t>
      </w:r>
    </w:p>
    <w:p w:rsidR="002D1DD1" w:rsidRDefault="002D1DD1" w:rsidP="002D1DD1">
      <w:pPr>
        <w:rPr>
          <w:b/>
          <w:u w:val="single"/>
        </w:rPr>
      </w:pPr>
    </w:p>
    <w:p w:rsidR="002D1DD1" w:rsidRDefault="002D1DD1" w:rsidP="002D1DD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D1DD1">
        <w:rPr>
          <w:rFonts w:ascii="Times New Roman" w:hAnsi="Times New Roman" w:cs="Times New Roman"/>
          <w:b/>
          <w:sz w:val="24"/>
          <w:u w:val="single"/>
        </w:rPr>
        <w:t>GUÍA DIGITAL N°</w:t>
      </w:r>
      <w:r w:rsidRPr="002D1DD1">
        <w:rPr>
          <w:rFonts w:ascii="Times New Roman" w:hAnsi="Times New Roman" w:cs="Times New Roman"/>
          <w:b/>
          <w:sz w:val="24"/>
        </w:rPr>
        <w:t>2</w:t>
      </w:r>
    </w:p>
    <w:p w:rsidR="002D1DD1" w:rsidRDefault="002D1DD1" w:rsidP="00DE0BB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D1DD1">
        <w:rPr>
          <w:rFonts w:ascii="Times New Roman" w:hAnsi="Times New Roman" w:cs="Times New Roman"/>
          <w:b/>
          <w:sz w:val="24"/>
          <w:u w:val="single"/>
        </w:rPr>
        <w:t>OBJETIVOS Y CONTENIDOS CONCEPTUALES</w:t>
      </w:r>
    </w:p>
    <w:p w:rsidR="002D1DD1" w:rsidRPr="002D1DD1" w:rsidRDefault="002D1DD1" w:rsidP="002D1DD1">
      <w:pPr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p w:rsidR="002D1DD1" w:rsidRPr="002D1DD1" w:rsidRDefault="002D1DD1" w:rsidP="002D1DD1">
      <w:pPr>
        <w:rPr>
          <w:rFonts w:ascii="Times New Roman" w:hAnsi="Times New Roman" w:cs="Times New Roman"/>
          <w:b/>
          <w:sz w:val="24"/>
        </w:rPr>
      </w:pPr>
      <w:r w:rsidRPr="002D1DD1">
        <w:rPr>
          <w:rFonts w:ascii="Times New Roman" w:hAnsi="Times New Roman" w:cs="Times New Roman"/>
          <w:b/>
          <w:sz w:val="24"/>
        </w:rPr>
        <w:t xml:space="preserve">ASIGNATURA: </w:t>
      </w:r>
      <w:r w:rsidR="00927184">
        <w:rPr>
          <w:rFonts w:ascii="Times New Roman" w:hAnsi="Times New Roman" w:cs="Times New Roman"/>
          <w:b/>
          <w:sz w:val="24"/>
        </w:rPr>
        <w:t>TALLER DE COMPUTACION</w:t>
      </w:r>
      <w:r>
        <w:rPr>
          <w:rFonts w:ascii="Times New Roman" w:hAnsi="Times New Roman" w:cs="Times New Roman"/>
          <w:b/>
          <w:sz w:val="24"/>
        </w:rPr>
        <w:tab/>
        <w:t>C</w:t>
      </w:r>
      <w:r w:rsidRPr="002D1DD1">
        <w:rPr>
          <w:rFonts w:ascii="Times New Roman" w:hAnsi="Times New Roman" w:cs="Times New Roman"/>
          <w:b/>
          <w:sz w:val="24"/>
        </w:rPr>
        <w:t xml:space="preserve">URSO:   </w:t>
      </w:r>
      <w:r w:rsidR="00927184">
        <w:rPr>
          <w:rFonts w:ascii="Times New Roman" w:hAnsi="Times New Roman" w:cs="Times New Roman"/>
          <w:b/>
          <w:sz w:val="24"/>
        </w:rPr>
        <w:t>6</w:t>
      </w:r>
      <w:r w:rsidRPr="002D1DD1">
        <w:rPr>
          <w:rFonts w:ascii="Times New Roman" w:hAnsi="Times New Roman" w:cs="Times New Roman"/>
          <w:b/>
          <w:sz w:val="24"/>
        </w:rPr>
        <w:t>° AÑO</w:t>
      </w:r>
      <w:r>
        <w:rPr>
          <w:rFonts w:ascii="Times New Roman" w:hAnsi="Times New Roman" w:cs="Times New Roman"/>
          <w:b/>
          <w:sz w:val="24"/>
        </w:rPr>
        <w:t xml:space="preserve"> BÁSICO</w:t>
      </w:r>
    </w:p>
    <w:p w:rsidR="002D1DD1" w:rsidRPr="002D1DD1" w:rsidRDefault="002D1DD1" w:rsidP="002D1DD1">
      <w:pPr>
        <w:rPr>
          <w:rFonts w:ascii="Times New Roman" w:hAnsi="Times New Roman" w:cs="Times New Roman"/>
          <w:b/>
          <w:sz w:val="24"/>
        </w:rPr>
      </w:pPr>
      <w:r w:rsidRPr="002D1DD1">
        <w:rPr>
          <w:rFonts w:ascii="Times New Roman" w:hAnsi="Times New Roman" w:cs="Times New Roman"/>
          <w:b/>
          <w:sz w:val="24"/>
        </w:rPr>
        <w:t>DOCENTE:</w:t>
      </w:r>
      <w:r>
        <w:rPr>
          <w:rFonts w:ascii="Times New Roman" w:hAnsi="Times New Roman" w:cs="Times New Roman"/>
          <w:b/>
          <w:sz w:val="24"/>
        </w:rPr>
        <w:t xml:space="preserve">   SANDRA FIGUEROA SOTO</w:t>
      </w:r>
    </w:p>
    <w:p w:rsidR="00CA7F42" w:rsidRDefault="002D1DD1" w:rsidP="002D1DD1">
      <w:pPr>
        <w:rPr>
          <w:rFonts w:ascii="Times New Roman" w:hAnsi="Times New Roman" w:cs="Times New Roman"/>
          <w:b/>
          <w:sz w:val="24"/>
        </w:rPr>
      </w:pPr>
      <w:r w:rsidRPr="002D1DD1">
        <w:rPr>
          <w:rFonts w:ascii="Times New Roman" w:hAnsi="Times New Roman" w:cs="Times New Roman"/>
          <w:b/>
          <w:sz w:val="24"/>
        </w:rPr>
        <w:t xml:space="preserve">SEMANA: </w:t>
      </w:r>
      <w:r>
        <w:rPr>
          <w:rFonts w:ascii="Times New Roman" w:hAnsi="Times New Roman" w:cs="Times New Roman"/>
          <w:b/>
          <w:sz w:val="24"/>
        </w:rPr>
        <w:t xml:space="preserve">6 al 10 de </w:t>
      </w:r>
      <w:proofErr w:type="gramStart"/>
      <w:r>
        <w:rPr>
          <w:rFonts w:ascii="Times New Roman" w:hAnsi="Times New Roman" w:cs="Times New Roman"/>
          <w:b/>
          <w:sz w:val="24"/>
        </w:rPr>
        <w:t>Abril</w:t>
      </w:r>
      <w:proofErr w:type="gramEnd"/>
    </w:p>
    <w:tbl>
      <w:tblPr>
        <w:tblStyle w:val="Tablaconcuadrcula"/>
        <w:tblpPr w:leftFromText="141" w:rightFromText="141" w:vertAnchor="page" w:horzAnchor="margin" w:tblpY="4681"/>
        <w:tblW w:w="0" w:type="auto"/>
        <w:tblLook w:val="04A0" w:firstRow="1" w:lastRow="0" w:firstColumn="1" w:lastColumn="0" w:noHBand="0" w:noVBand="1"/>
      </w:tblPr>
      <w:tblGrid>
        <w:gridCol w:w="5768"/>
        <w:gridCol w:w="3841"/>
      </w:tblGrid>
      <w:tr w:rsidR="00CA7F42" w:rsidRPr="002D1DD1" w:rsidTr="00927184">
        <w:trPr>
          <w:trHeight w:val="486"/>
        </w:trPr>
        <w:tc>
          <w:tcPr>
            <w:tcW w:w="5768" w:type="dxa"/>
          </w:tcPr>
          <w:p w:rsidR="00CA7F42" w:rsidRPr="002D1DD1" w:rsidRDefault="00CA7F42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2D1DD1">
              <w:rPr>
                <w:rFonts w:ascii="Times New Roman" w:hAnsi="Times New Roman" w:cs="Times New Roman"/>
                <w:sz w:val="24"/>
                <w:u w:val="single"/>
              </w:rPr>
              <w:t xml:space="preserve">OBJETIVO DE APRENDIZAJE </w:t>
            </w:r>
          </w:p>
        </w:tc>
        <w:tc>
          <w:tcPr>
            <w:tcW w:w="3841" w:type="dxa"/>
          </w:tcPr>
          <w:p w:rsidR="00CA7F42" w:rsidRPr="002D1DD1" w:rsidRDefault="00CA7F42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2D1DD1">
              <w:rPr>
                <w:rFonts w:ascii="Times New Roman" w:hAnsi="Times New Roman" w:cs="Times New Roman"/>
                <w:sz w:val="24"/>
                <w:u w:val="single"/>
              </w:rPr>
              <w:t>CONTENIDO</w:t>
            </w:r>
          </w:p>
        </w:tc>
      </w:tr>
      <w:tr w:rsidR="00CA7F42" w:rsidRPr="002D1DD1" w:rsidTr="00927184">
        <w:trPr>
          <w:trHeight w:val="3169"/>
        </w:trPr>
        <w:tc>
          <w:tcPr>
            <w:tcW w:w="5768" w:type="dxa"/>
          </w:tcPr>
          <w:p w:rsidR="00CA7F42" w:rsidRPr="00F975E9" w:rsidRDefault="00927184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927184">
              <w:rPr>
                <w:rFonts w:ascii="Times New Roman" w:hAnsi="Times New Roman" w:cs="Times New Roman"/>
                <w:sz w:val="24"/>
              </w:rPr>
              <w:t>Usar software para organizar y comunicar los resultados de investigaciones e intercambiar ideas con diferentes propósitos, mediante: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27184">
              <w:rPr>
                <w:rFonts w:ascii="Times New Roman" w:hAnsi="Times New Roman" w:cs="Times New Roman"/>
                <w:sz w:val="24"/>
              </w:rPr>
              <w:t>programas de presentación para mostrar imágenes, diagramas y textos, entre otros; hojas de cálculo para elaborar tablas de doble entrada y diseñar gráficos de barra simple y doble, circulares y de línea, entre otros.</w:t>
            </w:r>
            <w:r>
              <w:rPr>
                <w:rFonts w:ascii="Times New Roman" w:hAnsi="Times New Roman" w:cs="Times New Roman"/>
                <w:sz w:val="24"/>
              </w:rPr>
              <w:t xml:space="preserve"> (OA5)</w:t>
            </w:r>
          </w:p>
        </w:tc>
        <w:tc>
          <w:tcPr>
            <w:tcW w:w="3841" w:type="dxa"/>
          </w:tcPr>
          <w:p w:rsidR="00927184" w:rsidRDefault="00927184" w:rsidP="00F975E9">
            <w:pPr>
              <w:rPr>
                <w:rFonts w:ascii="Times New Roman" w:hAnsi="Times New Roman" w:cs="Times New Roman"/>
                <w:sz w:val="24"/>
              </w:rPr>
            </w:pPr>
          </w:p>
          <w:p w:rsidR="00F975E9" w:rsidRDefault="00927184" w:rsidP="00F975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Herramientas del programa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point</w:t>
            </w:r>
            <w:proofErr w:type="spellEnd"/>
            <w:r w:rsidR="00F975E9">
              <w:rPr>
                <w:rFonts w:ascii="Times New Roman" w:hAnsi="Times New Roman" w:cs="Times New Roman"/>
                <w:sz w:val="24"/>
              </w:rPr>
              <w:t>.</w:t>
            </w:r>
          </w:p>
          <w:p w:rsidR="00927184" w:rsidRDefault="00927184" w:rsidP="00F975E9">
            <w:pPr>
              <w:rPr>
                <w:rFonts w:ascii="Times New Roman" w:hAnsi="Times New Roman" w:cs="Times New Roman"/>
                <w:sz w:val="24"/>
              </w:rPr>
            </w:pPr>
          </w:p>
          <w:p w:rsidR="00927184" w:rsidRPr="00CA7F42" w:rsidRDefault="00927184" w:rsidP="00F975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Lectura “Calentamiento global” </w:t>
            </w:r>
          </w:p>
        </w:tc>
      </w:tr>
      <w:tr w:rsidR="00CA7F42" w:rsidRPr="002D1DD1" w:rsidTr="00927184">
        <w:trPr>
          <w:trHeight w:val="2123"/>
        </w:trPr>
        <w:tc>
          <w:tcPr>
            <w:tcW w:w="5768" w:type="dxa"/>
          </w:tcPr>
          <w:p w:rsidR="00CA7F42" w:rsidRDefault="00CA7F42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CA7F42">
              <w:rPr>
                <w:rFonts w:ascii="Times New Roman" w:hAnsi="Times New Roman" w:cs="Times New Roman"/>
                <w:sz w:val="24"/>
                <w:u w:val="single"/>
              </w:rPr>
              <w:t xml:space="preserve">OBJETIVO DE LA CLASE </w:t>
            </w:r>
          </w:p>
          <w:p w:rsidR="00F975E9" w:rsidRPr="00F975E9" w:rsidRDefault="00927184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Crear presentación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point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con ideas principales de un texto informativo</w:t>
            </w:r>
            <w:r w:rsidR="00F975E9">
              <w:rPr>
                <w:rFonts w:ascii="Times New Roman" w:hAnsi="Times New Roman" w:cs="Times New Roman"/>
                <w:sz w:val="24"/>
              </w:rPr>
              <w:t>.</w:t>
            </w:r>
          </w:p>
          <w:p w:rsidR="00CA7F42" w:rsidRPr="00CA7F42" w:rsidRDefault="00CA7F42" w:rsidP="00CA7F42">
            <w:pPr>
              <w:spacing w:after="160" w:line="259" w:lineRule="auto"/>
            </w:pPr>
          </w:p>
        </w:tc>
        <w:tc>
          <w:tcPr>
            <w:tcW w:w="3841" w:type="dxa"/>
          </w:tcPr>
          <w:p w:rsidR="00CA7F42" w:rsidRPr="00CA7F42" w:rsidRDefault="00CA7F42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A7F42">
              <w:rPr>
                <w:rFonts w:ascii="Times New Roman" w:hAnsi="Times New Roman" w:cs="Times New Roman"/>
                <w:sz w:val="24"/>
              </w:rPr>
              <w:t xml:space="preserve">HABILIDADES </w:t>
            </w:r>
          </w:p>
          <w:p w:rsidR="00927184" w:rsidRPr="00927184" w:rsidRDefault="00927184" w:rsidP="00927184">
            <w:pPr>
              <w:rPr>
                <w:rFonts w:ascii="Times New Roman" w:hAnsi="Times New Roman" w:cs="Times New Roman"/>
              </w:rPr>
            </w:pPr>
            <w:r w:rsidRPr="00927184">
              <w:rPr>
                <w:rFonts w:ascii="Times New Roman" w:hAnsi="Times New Roman" w:cs="Times New Roman"/>
              </w:rPr>
              <w:t>Organizar información de investigaciones en</w:t>
            </w:r>
          </w:p>
          <w:p w:rsidR="00927184" w:rsidRPr="00927184" w:rsidRDefault="00927184" w:rsidP="00927184">
            <w:pPr>
              <w:rPr>
                <w:rFonts w:ascii="Times New Roman" w:hAnsi="Times New Roman" w:cs="Times New Roman"/>
              </w:rPr>
            </w:pPr>
            <w:r w:rsidRPr="00927184">
              <w:rPr>
                <w:rFonts w:ascii="Times New Roman" w:hAnsi="Times New Roman" w:cs="Times New Roman"/>
              </w:rPr>
              <w:t xml:space="preserve">software de </w:t>
            </w:r>
            <w:r>
              <w:rPr>
                <w:rFonts w:ascii="Times New Roman" w:hAnsi="Times New Roman" w:cs="Times New Roman"/>
              </w:rPr>
              <w:t>presentación.</w:t>
            </w:r>
          </w:p>
          <w:p w:rsidR="00927184" w:rsidRPr="00927184" w:rsidRDefault="00927184" w:rsidP="00927184">
            <w:pPr>
              <w:rPr>
                <w:rFonts w:ascii="Times New Roman" w:hAnsi="Times New Roman" w:cs="Times New Roman"/>
              </w:rPr>
            </w:pPr>
            <w:r w:rsidRPr="00927184">
              <w:rPr>
                <w:rFonts w:ascii="Times New Roman" w:hAnsi="Times New Roman" w:cs="Times New Roman"/>
              </w:rPr>
              <w:t>› Comunicar resultados de investigaciones por</w:t>
            </w:r>
          </w:p>
          <w:p w:rsidR="00F975E9" w:rsidRPr="00F975E9" w:rsidRDefault="00927184" w:rsidP="00927184">
            <w:pPr>
              <w:rPr>
                <w:rFonts w:ascii="Times New Roman" w:hAnsi="Times New Roman" w:cs="Times New Roman"/>
              </w:rPr>
            </w:pPr>
            <w:r w:rsidRPr="00927184">
              <w:rPr>
                <w:rFonts w:ascii="Times New Roman" w:hAnsi="Times New Roman" w:cs="Times New Roman"/>
              </w:rPr>
              <w:t>medio de un software de presentación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A7F42" w:rsidRPr="002D1DD1" w:rsidRDefault="00CA7F42" w:rsidP="002D1DD1">
      <w:pPr>
        <w:rPr>
          <w:rFonts w:ascii="Times New Roman" w:hAnsi="Times New Roman" w:cs="Times New Roman"/>
          <w:b/>
          <w:sz w:val="24"/>
        </w:rPr>
      </w:pPr>
    </w:p>
    <w:p w:rsidR="00DE4F4C" w:rsidRDefault="00DE4F4C" w:rsidP="00CA7F42">
      <w:pPr>
        <w:framePr w:hSpace="141" w:wrap="around" w:vAnchor="page" w:hAnchor="margin" w:y="5776"/>
      </w:pPr>
    </w:p>
    <w:sectPr w:rsidR="00DE4F4C" w:rsidSect="002D1DD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62A"/>
    <w:rsid w:val="00127E68"/>
    <w:rsid w:val="002D1DD1"/>
    <w:rsid w:val="00552241"/>
    <w:rsid w:val="00670205"/>
    <w:rsid w:val="00927184"/>
    <w:rsid w:val="009E362A"/>
    <w:rsid w:val="00BC3303"/>
    <w:rsid w:val="00CA7F42"/>
    <w:rsid w:val="00DE0BBD"/>
    <w:rsid w:val="00DE4F4C"/>
    <w:rsid w:val="00F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90012-0EFB-48F9-9477-A83FCCFA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4</cp:revision>
  <dcterms:created xsi:type="dcterms:W3CDTF">2020-04-03T19:32:00Z</dcterms:created>
  <dcterms:modified xsi:type="dcterms:W3CDTF">2020-04-05T20:38:00Z</dcterms:modified>
</cp:coreProperties>
</file>