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64D76" w14:textId="77777777" w:rsidR="00AA2520" w:rsidRDefault="00AA2520" w:rsidP="00AA2520">
      <w:pPr>
        <w:jc w:val="center"/>
        <w:rPr>
          <w:b/>
          <w:sz w:val="32"/>
          <w:szCs w:val="32"/>
          <w:u w:val="single"/>
        </w:rPr>
      </w:pPr>
      <w:r>
        <w:rPr>
          <w:b/>
          <w:sz w:val="32"/>
          <w:szCs w:val="32"/>
          <w:u w:val="single"/>
        </w:rPr>
        <w:t xml:space="preserve">GUIA DIGITAL </w:t>
      </w:r>
      <w:proofErr w:type="spellStart"/>
      <w:r>
        <w:rPr>
          <w:b/>
          <w:sz w:val="32"/>
          <w:szCs w:val="32"/>
          <w:u w:val="single"/>
        </w:rPr>
        <w:t>N°</w:t>
      </w:r>
      <w:proofErr w:type="spellEnd"/>
      <w:r>
        <w:rPr>
          <w:b/>
          <w:sz w:val="32"/>
          <w:szCs w:val="32"/>
          <w:u w:val="single"/>
        </w:rPr>
        <w:t xml:space="preserve"> 1 </w:t>
      </w:r>
    </w:p>
    <w:p w14:paraId="79666FCC" w14:textId="77777777" w:rsidR="00AA2520" w:rsidRDefault="00AA2520" w:rsidP="00AA2520">
      <w:pPr>
        <w:jc w:val="center"/>
        <w:rPr>
          <w:b/>
          <w:sz w:val="32"/>
          <w:szCs w:val="32"/>
        </w:rPr>
      </w:pPr>
      <w:r>
        <w:rPr>
          <w:rFonts w:ascii="Arial" w:hAnsi="Arial" w:cs="Arial"/>
          <w:b/>
          <w:sz w:val="24"/>
          <w:szCs w:val="24"/>
          <w:lang w:val="es-MX"/>
        </w:rPr>
        <w:t>COMPRENSIÓN LECTORA N°1</w:t>
      </w:r>
    </w:p>
    <w:p w14:paraId="69DBCD55" w14:textId="77777777" w:rsidR="00AA2520" w:rsidRDefault="00AA2520" w:rsidP="00AA2520">
      <w:pPr>
        <w:rPr>
          <w:b/>
          <w:sz w:val="32"/>
          <w:szCs w:val="32"/>
        </w:rPr>
      </w:pPr>
      <w:r>
        <w:rPr>
          <w:b/>
          <w:sz w:val="32"/>
          <w:szCs w:val="32"/>
        </w:rPr>
        <w:t>ASIGNATURA</w:t>
      </w:r>
      <w:proofErr w:type="gramStart"/>
      <w:r>
        <w:rPr>
          <w:b/>
          <w:sz w:val="32"/>
          <w:szCs w:val="32"/>
        </w:rPr>
        <w:t>: :</w:t>
      </w:r>
      <w:proofErr w:type="gramEnd"/>
      <w:r>
        <w:rPr>
          <w:b/>
          <w:sz w:val="32"/>
          <w:szCs w:val="32"/>
        </w:rPr>
        <w:t xml:space="preserve">  LENGUAJE Y COMUNICACIÓN .</w:t>
      </w:r>
    </w:p>
    <w:p w14:paraId="30612932" w14:textId="7BE37256" w:rsidR="00AA2520" w:rsidRDefault="00AA2520" w:rsidP="00AA2520">
      <w:pPr>
        <w:rPr>
          <w:b/>
          <w:sz w:val="32"/>
          <w:szCs w:val="32"/>
        </w:rPr>
      </w:pPr>
      <w:r>
        <w:rPr>
          <w:b/>
          <w:sz w:val="32"/>
          <w:szCs w:val="32"/>
        </w:rPr>
        <w:t xml:space="preserve">CURSO: </w:t>
      </w:r>
      <w:r>
        <w:rPr>
          <w:b/>
          <w:sz w:val="32"/>
          <w:szCs w:val="32"/>
        </w:rPr>
        <w:t>8</w:t>
      </w:r>
      <w:r>
        <w:rPr>
          <w:b/>
          <w:sz w:val="32"/>
          <w:szCs w:val="32"/>
        </w:rPr>
        <w:t xml:space="preserve">° Básico </w:t>
      </w:r>
    </w:p>
    <w:p w14:paraId="1A762B8C" w14:textId="77777777" w:rsidR="00AA2520" w:rsidRDefault="00AA2520" w:rsidP="00AA2520">
      <w:pPr>
        <w:rPr>
          <w:b/>
          <w:sz w:val="32"/>
          <w:szCs w:val="32"/>
        </w:rPr>
      </w:pPr>
      <w:r>
        <w:rPr>
          <w:b/>
          <w:sz w:val="32"/>
          <w:szCs w:val="32"/>
        </w:rPr>
        <w:t xml:space="preserve">DOCENTE: ALEJANDRA SEPULVEDA </w:t>
      </w:r>
    </w:p>
    <w:p w14:paraId="42715F2B" w14:textId="77777777" w:rsidR="00AA2520" w:rsidRDefault="00AA2520" w:rsidP="00AA2520">
      <w:pPr>
        <w:rPr>
          <w:rFonts w:ascii="Arial" w:hAnsi="Arial" w:cs="Arial"/>
          <w:sz w:val="24"/>
          <w:szCs w:val="24"/>
        </w:rPr>
      </w:pPr>
      <w:r>
        <w:rPr>
          <w:b/>
          <w:sz w:val="32"/>
          <w:szCs w:val="32"/>
        </w:rPr>
        <w:t xml:space="preserve">OBJETIVO DE </w:t>
      </w:r>
      <w:proofErr w:type="gramStart"/>
      <w:r>
        <w:rPr>
          <w:b/>
          <w:sz w:val="32"/>
          <w:szCs w:val="32"/>
        </w:rPr>
        <w:t>APRENDIZAJE :</w:t>
      </w:r>
      <w:proofErr w:type="gramEnd"/>
      <w:r>
        <w:rPr>
          <w:b/>
          <w:sz w:val="32"/>
          <w:szCs w:val="32"/>
        </w:rPr>
        <w:t xml:space="preserve"> Comprensión lectora  </w:t>
      </w:r>
    </w:p>
    <w:p w14:paraId="4D141FA3" w14:textId="5A9E69FC" w:rsidR="00977CA2" w:rsidRPr="001F1956" w:rsidRDefault="001F1956" w:rsidP="00977CA2">
      <w:pPr>
        <w:pStyle w:val="Prrafodelista"/>
        <w:numPr>
          <w:ilvl w:val="0"/>
          <w:numId w:val="2"/>
        </w:numPr>
        <w:jc w:val="both"/>
        <w:rPr>
          <w:rFonts w:ascii="Arial" w:hAnsi="Arial" w:cs="Arial"/>
          <w:b/>
          <w:bCs/>
          <w:sz w:val="24"/>
          <w:szCs w:val="24"/>
        </w:rPr>
      </w:pPr>
      <w:bookmarkStart w:id="0" w:name="_Hlk36144858"/>
      <w:bookmarkStart w:id="1" w:name="_GoBack"/>
      <w:bookmarkEnd w:id="1"/>
      <w:r w:rsidRPr="00484D7B">
        <w:rPr>
          <w:rFonts w:ascii="Arial" w:hAnsi="Arial" w:cs="Arial"/>
          <w:b/>
          <w:bCs/>
          <w:sz w:val="24"/>
          <w:szCs w:val="24"/>
        </w:rPr>
        <w:t xml:space="preserve">Antes de </w:t>
      </w:r>
      <w:r>
        <w:rPr>
          <w:rFonts w:ascii="Arial" w:hAnsi="Arial" w:cs="Arial"/>
          <w:b/>
          <w:bCs/>
          <w:sz w:val="24"/>
          <w:szCs w:val="24"/>
        </w:rPr>
        <w:t>iniciar</w:t>
      </w:r>
      <w:r w:rsidRPr="00484D7B">
        <w:rPr>
          <w:rFonts w:ascii="Arial" w:hAnsi="Arial" w:cs="Arial"/>
          <w:b/>
          <w:bCs/>
          <w:sz w:val="24"/>
          <w:szCs w:val="24"/>
        </w:rPr>
        <w:t xml:space="preserve"> las actividades</w:t>
      </w:r>
      <w:r>
        <w:rPr>
          <w:rFonts w:ascii="Arial" w:hAnsi="Arial" w:cs="Arial"/>
          <w:b/>
          <w:bCs/>
          <w:sz w:val="24"/>
          <w:szCs w:val="24"/>
        </w:rPr>
        <w:t xml:space="preserve"> de la guía n°3 que se encuentra a continuación</w:t>
      </w:r>
      <w:r w:rsidRPr="00484D7B">
        <w:rPr>
          <w:rFonts w:ascii="Arial" w:hAnsi="Arial" w:cs="Arial"/>
          <w:b/>
          <w:bCs/>
          <w:sz w:val="24"/>
          <w:szCs w:val="24"/>
        </w:rPr>
        <w:t xml:space="preserve">, comienza con la lectura de este texto y luego responda las preguntas </w:t>
      </w:r>
      <w:r>
        <w:rPr>
          <w:rFonts w:ascii="Arial" w:hAnsi="Arial" w:cs="Arial"/>
          <w:b/>
          <w:bCs/>
          <w:sz w:val="24"/>
          <w:szCs w:val="24"/>
        </w:rPr>
        <w:t xml:space="preserve">de la 1 a la 4 (respuestas se registran en cuaderno). </w:t>
      </w:r>
      <w:bookmarkEnd w:id="0"/>
    </w:p>
    <w:p w14:paraId="0DCBF58E" w14:textId="77777777" w:rsidR="001F1956" w:rsidRDefault="001F1956" w:rsidP="00977CA2"/>
    <w:p w14:paraId="180E9A77" w14:textId="77777777" w:rsidR="00977CA2" w:rsidRPr="00A5511D" w:rsidRDefault="00977CA2" w:rsidP="00977CA2">
      <w:pPr>
        <w:spacing w:after="0" w:line="240" w:lineRule="auto"/>
        <w:rPr>
          <w:rFonts w:ascii="Arial" w:eastAsia="Calibri" w:hAnsi="Arial" w:cs="Arial"/>
          <w:b/>
          <w:sz w:val="24"/>
          <w:szCs w:val="24"/>
        </w:rPr>
      </w:pPr>
      <w:r w:rsidRPr="00A5511D">
        <w:rPr>
          <w:rFonts w:ascii="Arial" w:eastAsia="Calibri" w:hAnsi="Arial" w:cs="Arial"/>
          <w:b/>
          <w:sz w:val="24"/>
          <w:szCs w:val="24"/>
        </w:rPr>
        <w:t xml:space="preserve">SANTIAGO </w:t>
      </w:r>
    </w:p>
    <w:p w14:paraId="03489070" w14:textId="77777777" w:rsidR="00977CA2" w:rsidRPr="00A5511D" w:rsidRDefault="00977CA2" w:rsidP="00977CA2">
      <w:pPr>
        <w:spacing w:after="0" w:line="240" w:lineRule="auto"/>
        <w:rPr>
          <w:rFonts w:ascii="Arial" w:eastAsia="Calibri" w:hAnsi="Arial" w:cs="Arial"/>
          <w:b/>
          <w:sz w:val="24"/>
          <w:szCs w:val="24"/>
        </w:rPr>
      </w:pPr>
    </w:p>
    <w:p w14:paraId="11D9DDED" w14:textId="77777777" w:rsidR="00977CA2" w:rsidRPr="00A5511D" w:rsidRDefault="00977CA2" w:rsidP="00977CA2">
      <w:pPr>
        <w:jc w:val="center"/>
        <w:rPr>
          <w:rFonts w:ascii="Arial" w:eastAsia="Calibri" w:hAnsi="Arial" w:cs="Arial"/>
          <w:b/>
          <w:color w:val="000000"/>
          <w:sz w:val="24"/>
          <w:szCs w:val="24"/>
          <w:shd w:val="clear" w:color="auto" w:fill="FFFFFF"/>
        </w:rPr>
      </w:pPr>
      <w:r w:rsidRPr="00A5511D">
        <w:rPr>
          <w:rFonts w:ascii="Arial" w:eastAsia="Calibri" w:hAnsi="Arial" w:cs="Arial"/>
          <w:b/>
          <w:color w:val="000000"/>
          <w:sz w:val="24"/>
          <w:szCs w:val="24"/>
          <w:shd w:val="clear" w:color="auto" w:fill="FFFFFF"/>
        </w:rPr>
        <w:t>Adiós definitivo a las monedas de $1 y $5: Ya hay fecha para el inicio del redondeo de los precios</w:t>
      </w:r>
    </w:p>
    <w:p w14:paraId="6E237A47" w14:textId="77777777" w:rsidR="00977CA2" w:rsidRPr="00A5511D" w:rsidRDefault="00977CA2" w:rsidP="00977CA2">
      <w:pPr>
        <w:jc w:val="both"/>
        <w:rPr>
          <w:rFonts w:ascii="Arial" w:eastAsia="Calibri" w:hAnsi="Arial" w:cs="Arial"/>
          <w:color w:val="000000"/>
          <w:sz w:val="24"/>
          <w:szCs w:val="24"/>
          <w:shd w:val="clear" w:color="auto" w:fill="FFFFFF"/>
        </w:rPr>
      </w:pPr>
      <w:r w:rsidRPr="00A5511D">
        <w:rPr>
          <w:rFonts w:ascii="Arial" w:eastAsia="Calibri" w:hAnsi="Arial" w:cs="Arial"/>
          <w:color w:val="000000"/>
          <w:sz w:val="24"/>
          <w:szCs w:val="24"/>
          <w:shd w:val="clear" w:color="auto" w:fill="FFFFFF"/>
        </w:rPr>
        <w:t xml:space="preserve">Para el Banco Central de Chile, producir estas monedas tienen un costo superior a lo que representan en el mercado. Sepa qué hacer con las que tiene en su poder. </w:t>
      </w:r>
    </w:p>
    <w:p w14:paraId="6216FAF0" w14:textId="77777777" w:rsidR="00977CA2" w:rsidRPr="00A5511D" w:rsidRDefault="00977CA2" w:rsidP="00977CA2">
      <w:pPr>
        <w:jc w:val="right"/>
        <w:rPr>
          <w:rFonts w:ascii="Arial" w:eastAsia="Calibri" w:hAnsi="Arial" w:cs="Arial"/>
          <w:color w:val="000000"/>
          <w:sz w:val="24"/>
          <w:szCs w:val="24"/>
          <w:shd w:val="clear" w:color="auto" w:fill="FFFFFF"/>
        </w:rPr>
      </w:pPr>
      <w:r w:rsidRPr="00A5511D">
        <w:rPr>
          <w:rFonts w:ascii="Arial" w:eastAsia="Calibri" w:hAnsi="Arial" w:cs="Arial"/>
          <w:color w:val="000000"/>
          <w:sz w:val="24"/>
          <w:szCs w:val="24"/>
          <w:shd w:val="clear" w:color="auto" w:fill="FFFFFF"/>
        </w:rPr>
        <w:t xml:space="preserve">02 de </w:t>
      </w:r>
      <w:proofErr w:type="gramStart"/>
      <w:r w:rsidRPr="00A5511D">
        <w:rPr>
          <w:rFonts w:ascii="Arial" w:eastAsia="Calibri" w:hAnsi="Arial" w:cs="Arial"/>
          <w:color w:val="000000"/>
          <w:sz w:val="24"/>
          <w:szCs w:val="24"/>
          <w:shd w:val="clear" w:color="auto" w:fill="FFFFFF"/>
        </w:rPr>
        <w:t>Octubre</w:t>
      </w:r>
      <w:proofErr w:type="gramEnd"/>
      <w:r w:rsidRPr="00A5511D">
        <w:rPr>
          <w:rFonts w:ascii="Arial" w:eastAsia="Calibri" w:hAnsi="Arial" w:cs="Arial"/>
          <w:color w:val="000000"/>
          <w:sz w:val="24"/>
          <w:szCs w:val="24"/>
          <w:shd w:val="clear" w:color="auto" w:fill="FFFFFF"/>
        </w:rPr>
        <w:t xml:space="preserve"> de 2017 | 11:41 | Por Patricia Marchetti Michels, </w:t>
      </w:r>
      <w:proofErr w:type="spellStart"/>
      <w:r w:rsidRPr="00A5511D">
        <w:rPr>
          <w:rFonts w:ascii="Arial" w:eastAsia="Calibri" w:hAnsi="Arial" w:cs="Arial"/>
          <w:color w:val="000000"/>
          <w:sz w:val="24"/>
          <w:szCs w:val="24"/>
          <w:shd w:val="clear" w:color="auto" w:fill="FFFFFF"/>
        </w:rPr>
        <w:t>Emol</w:t>
      </w:r>
      <w:proofErr w:type="spellEnd"/>
      <w:r w:rsidRPr="00A5511D">
        <w:rPr>
          <w:rFonts w:ascii="Arial" w:eastAsia="Calibri" w:hAnsi="Arial" w:cs="Arial"/>
          <w:color w:val="000000"/>
          <w:sz w:val="24"/>
          <w:szCs w:val="24"/>
          <w:shd w:val="clear" w:color="auto" w:fill="FFFFFF"/>
        </w:rPr>
        <w:t xml:space="preserve"> </w:t>
      </w:r>
    </w:p>
    <w:p w14:paraId="26A5C0DA" w14:textId="77777777" w:rsidR="00977CA2" w:rsidRPr="00A5511D" w:rsidRDefault="00977CA2" w:rsidP="00977CA2">
      <w:pPr>
        <w:jc w:val="both"/>
        <w:rPr>
          <w:rFonts w:ascii="Arial" w:eastAsia="Calibri" w:hAnsi="Arial" w:cs="Arial"/>
          <w:color w:val="000000"/>
          <w:sz w:val="24"/>
          <w:szCs w:val="24"/>
          <w:shd w:val="clear" w:color="auto" w:fill="FFFFFF"/>
        </w:rPr>
      </w:pPr>
      <w:r w:rsidRPr="00A5511D">
        <w:rPr>
          <w:rFonts w:ascii="Arial" w:eastAsia="Calibri" w:hAnsi="Arial" w:cs="Arial"/>
          <w:color w:val="000000"/>
          <w:sz w:val="24"/>
          <w:szCs w:val="24"/>
          <w:shd w:val="clear" w:color="auto" w:fill="FFFFFF"/>
        </w:rPr>
        <w:t xml:space="preserve"> A partir del próximo 1 de noviembre, las monedas de $1 y $5 dejarán de ser emitidas por el Banco Central y, además, entrará en vigencia la regla de redondeo para los pagos en efectivo. Lo anterior, ya que los estudios hechos por el ente rector demostraron que dichas monedas ya no eran usadas por las personas como antes y que, de hecho, presentaban una incomodidad para ellas. </w:t>
      </w:r>
    </w:p>
    <w:p w14:paraId="3FE421BE" w14:textId="77777777" w:rsidR="00977CA2" w:rsidRPr="00A5511D" w:rsidRDefault="00977CA2" w:rsidP="00977CA2">
      <w:pPr>
        <w:jc w:val="both"/>
        <w:rPr>
          <w:rFonts w:ascii="Arial" w:eastAsia="Calibri" w:hAnsi="Arial" w:cs="Arial"/>
          <w:color w:val="000000"/>
          <w:sz w:val="24"/>
          <w:szCs w:val="24"/>
          <w:shd w:val="clear" w:color="auto" w:fill="FFFFFF"/>
        </w:rPr>
      </w:pPr>
      <w:r w:rsidRPr="00A5511D">
        <w:rPr>
          <w:rFonts w:ascii="Arial" w:eastAsia="Calibri" w:hAnsi="Arial" w:cs="Arial"/>
          <w:color w:val="000000"/>
          <w:sz w:val="24"/>
          <w:szCs w:val="24"/>
          <w:shd w:val="clear" w:color="auto" w:fill="FFFFFF"/>
        </w:rPr>
        <w:t xml:space="preserve">El presidente del Central, Mario Marcel, destacó que "producir una de $1 cuesta alrededor de $6, mientras que una de $5 cuesta $17". Así, "por cada moneda que se emite, el banco tiene una pérdida operacional" señaló. De la mano con la puesta en marcha de la Ley 20.956, que mandata al Banco Central a cesar en la producción de dichas monedas, también se pondrá en marcha la regla de redondeo, la que será obligatoria para todo tipo de comercio. </w:t>
      </w:r>
    </w:p>
    <w:p w14:paraId="2DEF58DB" w14:textId="77777777" w:rsidR="00977CA2" w:rsidRPr="00A5511D" w:rsidRDefault="00977CA2" w:rsidP="00977CA2">
      <w:pPr>
        <w:jc w:val="both"/>
        <w:rPr>
          <w:rFonts w:ascii="Arial" w:eastAsia="Calibri" w:hAnsi="Arial" w:cs="Arial"/>
          <w:color w:val="000000"/>
          <w:sz w:val="24"/>
          <w:szCs w:val="24"/>
          <w:shd w:val="clear" w:color="auto" w:fill="FFFFFF"/>
        </w:rPr>
      </w:pPr>
      <w:r w:rsidRPr="00A5511D">
        <w:rPr>
          <w:rFonts w:ascii="Arial" w:eastAsia="Calibri" w:hAnsi="Arial" w:cs="Arial"/>
          <w:noProof/>
          <w:color w:val="000000"/>
          <w:sz w:val="24"/>
          <w:szCs w:val="24"/>
        </w:rPr>
        <w:lastRenderedPageBreak/>
        <w:drawing>
          <wp:anchor distT="0" distB="0" distL="114300" distR="114300" simplePos="0" relativeHeight="251661312" behindDoc="0" locked="0" layoutInCell="1" allowOverlap="1" wp14:anchorId="15A1FF72" wp14:editId="02D179FB">
            <wp:simplePos x="0" y="0"/>
            <wp:positionH relativeFrom="column">
              <wp:posOffset>-13335</wp:posOffset>
            </wp:positionH>
            <wp:positionV relativeFrom="paragraph">
              <wp:posOffset>161925</wp:posOffset>
            </wp:positionV>
            <wp:extent cx="3476625" cy="1952625"/>
            <wp:effectExtent l="0" t="0" r="9525" b="9525"/>
            <wp:wrapSquare wrapText="bothSides"/>
            <wp:docPr id="2" name="Imagen 2" descr="http://static.emol.cl/emol50/Fotos/2017/10/02/file_20171002114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tatic.emol.cl/emol50/Fotos/2017/10/02/file_201710021141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09370" w14:textId="77777777" w:rsidR="00977CA2" w:rsidRPr="00A5511D" w:rsidRDefault="00977CA2" w:rsidP="00977CA2">
      <w:pPr>
        <w:jc w:val="both"/>
        <w:rPr>
          <w:rFonts w:ascii="Arial" w:eastAsia="Calibri" w:hAnsi="Arial" w:cs="Arial"/>
          <w:color w:val="000000"/>
          <w:sz w:val="24"/>
          <w:szCs w:val="24"/>
          <w:shd w:val="clear" w:color="auto" w:fill="FFFFFF"/>
        </w:rPr>
      </w:pPr>
      <w:r w:rsidRPr="00A5511D">
        <w:rPr>
          <w:rFonts w:ascii="Arial" w:eastAsia="Calibri" w:hAnsi="Arial" w:cs="Arial"/>
          <w:color w:val="000000"/>
          <w:sz w:val="24"/>
          <w:szCs w:val="24"/>
          <w:shd w:val="clear" w:color="auto" w:fill="FFFFFF"/>
        </w:rPr>
        <w:t xml:space="preserve">Así, las cuentas finales terminadas en $5 o inferior, serán redondeadas hacia la decena anterior, mientras que las cuentas finales iguales o superiores a $6 deberán ser redondeadas hacia la decena de arriba. De esta forma, sólo en los casos de pago y cobro en efectivo, las cuentas cambiarán dependiendo del número final de la cifra. </w:t>
      </w:r>
    </w:p>
    <w:p w14:paraId="2C950D46" w14:textId="77777777" w:rsidR="00977CA2" w:rsidRPr="00A5511D" w:rsidRDefault="00977CA2" w:rsidP="00977CA2">
      <w:pPr>
        <w:autoSpaceDE w:val="0"/>
        <w:autoSpaceDN w:val="0"/>
        <w:adjustRightInd w:val="0"/>
        <w:spacing w:after="0" w:line="240" w:lineRule="auto"/>
        <w:jc w:val="both"/>
        <w:rPr>
          <w:rFonts w:ascii="Arial" w:eastAsia="Calibri" w:hAnsi="Arial" w:cs="Arial"/>
          <w:color w:val="000000"/>
          <w:sz w:val="24"/>
          <w:szCs w:val="24"/>
          <w:lang w:eastAsia="es-CL"/>
        </w:rPr>
      </w:pPr>
      <w:r w:rsidRPr="00A5511D">
        <w:rPr>
          <w:rFonts w:ascii="Arial" w:eastAsia="Calibri" w:hAnsi="Arial" w:cs="Arial"/>
          <w:color w:val="000000"/>
          <w:sz w:val="24"/>
          <w:szCs w:val="24"/>
          <w:shd w:val="clear" w:color="auto" w:fill="FFFFFF"/>
        </w:rPr>
        <w:t>Cabe destacar que, según Marcel y la misma ley, "las monedas nunca perderán su valor" y "seguirán siendo un medio de pago válido", pero el ente rector se encargará, en un proceso gradual, de sacarlas de circulación. Periodo que durará alrededor de 24 meses. Las personas, a partir del 2 de noviembre, podrán concurrir a oficinas del Banco Central, en Santiago, y a bancos comerciales asociados, en el caso de regiones, para canjear las monedas de $1 y $5 que tengan en su poder.</w:t>
      </w:r>
    </w:p>
    <w:p w14:paraId="6D2B0B3F" w14:textId="77777777" w:rsidR="00977CA2" w:rsidRPr="00A5511D" w:rsidRDefault="00977CA2" w:rsidP="00977CA2">
      <w:pPr>
        <w:autoSpaceDE w:val="0"/>
        <w:autoSpaceDN w:val="0"/>
        <w:adjustRightInd w:val="0"/>
        <w:spacing w:after="0" w:line="240" w:lineRule="auto"/>
        <w:jc w:val="both"/>
        <w:rPr>
          <w:rFonts w:ascii="Arial" w:eastAsia="Calibri" w:hAnsi="Arial" w:cs="Arial"/>
          <w:color w:val="000000"/>
          <w:sz w:val="24"/>
          <w:szCs w:val="24"/>
          <w:lang w:eastAsia="es-CL"/>
        </w:rPr>
      </w:pPr>
    </w:p>
    <w:p w14:paraId="275B6168" w14:textId="77777777" w:rsidR="00977CA2" w:rsidRPr="00A5511D" w:rsidRDefault="00977CA2" w:rsidP="00977CA2">
      <w:pPr>
        <w:autoSpaceDE w:val="0"/>
        <w:autoSpaceDN w:val="0"/>
        <w:adjustRightInd w:val="0"/>
        <w:spacing w:after="0" w:line="240" w:lineRule="auto"/>
        <w:jc w:val="both"/>
        <w:rPr>
          <w:rFonts w:ascii="Arial" w:eastAsia="Calibri" w:hAnsi="Arial" w:cs="Arial"/>
          <w:b/>
          <w:color w:val="000000"/>
          <w:sz w:val="24"/>
          <w:szCs w:val="24"/>
          <w:lang w:eastAsia="es-CL"/>
        </w:rPr>
      </w:pPr>
    </w:p>
    <w:p w14:paraId="77B48D72" w14:textId="77777777" w:rsidR="00977CA2" w:rsidRDefault="00977CA2" w:rsidP="00977CA2">
      <w:pPr>
        <w:autoSpaceDE w:val="0"/>
        <w:autoSpaceDN w:val="0"/>
        <w:adjustRightInd w:val="0"/>
        <w:spacing w:after="0" w:line="240" w:lineRule="auto"/>
        <w:rPr>
          <w:rFonts w:ascii="Arial" w:eastAsia="Calibri" w:hAnsi="Arial" w:cs="Arial"/>
          <w:b/>
          <w:color w:val="000000"/>
          <w:sz w:val="24"/>
          <w:szCs w:val="24"/>
          <w:lang w:eastAsia="es-CL"/>
        </w:rPr>
      </w:pPr>
    </w:p>
    <w:p w14:paraId="64A3573B" w14:textId="77777777" w:rsidR="00977CA2" w:rsidRDefault="00977CA2" w:rsidP="00977CA2">
      <w:pPr>
        <w:autoSpaceDE w:val="0"/>
        <w:autoSpaceDN w:val="0"/>
        <w:adjustRightInd w:val="0"/>
        <w:spacing w:after="0" w:line="240" w:lineRule="auto"/>
        <w:rPr>
          <w:rFonts w:ascii="Arial" w:eastAsia="Calibri" w:hAnsi="Arial" w:cs="Arial"/>
          <w:b/>
          <w:color w:val="000000"/>
          <w:sz w:val="24"/>
          <w:szCs w:val="24"/>
          <w:lang w:eastAsia="es-CL"/>
        </w:rPr>
      </w:pPr>
      <w:r>
        <w:rPr>
          <w:rFonts w:ascii="Arial" w:eastAsia="Calibri" w:hAnsi="Arial" w:cs="Arial"/>
          <w:b/>
          <w:color w:val="000000"/>
          <w:sz w:val="24"/>
          <w:szCs w:val="24"/>
          <w:lang w:eastAsia="es-CL"/>
        </w:rPr>
        <w:t xml:space="preserve">Preguntas: </w:t>
      </w:r>
    </w:p>
    <w:p w14:paraId="69566658" w14:textId="77777777" w:rsidR="00977CA2" w:rsidRDefault="00977CA2" w:rsidP="00977CA2">
      <w:pPr>
        <w:autoSpaceDE w:val="0"/>
        <w:autoSpaceDN w:val="0"/>
        <w:adjustRightInd w:val="0"/>
        <w:spacing w:after="0" w:line="240" w:lineRule="auto"/>
        <w:rPr>
          <w:rFonts w:ascii="Arial" w:eastAsia="Calibri" w:hAnsi="Arial" w:cs="Arial"/>
          <w:b/>
          <w:color w:val="000000"/>
          <w:sz w:val="24"/>
          <w:szCs w:val="24"/>
          <w:lang w:eastAsia="es-CL"/>
        </w:rPr>
      </w:pPr>
    </w:p>
    <w:p w14:paraId="32A13E19" w14:textId="77777777" w:rsidR="00977CA2" w:rsidRDefault="00977CA2" w:rsidP="00977CA2">
      <w:pPr>
        <w:autoSpaceDE w:val="0"/>
        <w:autoSpaceDN w:val="0"/>
        <w:adjustRightInd w:val="0"/>
        <w:spacing w:after="0" w:line="240" w:lineRule="auto"/>
        <w:rPr>
          <w:rFonts w:ascii="Arial" w:eastAsia="Calibri" w:hAnsi="Arial" w:cs="Arial"/>
          <w:b/>
          <w:color w:val="000000"/>
          <w:sz w:val="24"/>
          <w:szCs w:val="24"/>
          <w:lang w:eastAsia="es-CL"/>
        </w:rPr>
      </w:pPr>
    </w:p>
    <w:p w14:paraId="6ED80FC8" w14:textId="77777777" w:rsidR="00977CA2" w:rsidRPr="00A5511D" w:rsidRDefault="00977CA2" w:rsidP="00977CA2">
      <w:pPr>
        <w:autoSpaceDE w:val="0"/>
        <w:autoSpaceDN w:val="0"/>
        <w:adjustRightInd w:val="0"/>
        <w:spacing w:after="0" w:line="240" w:lineRule="auto"/>
        <w:rPr>
          <w:rFonts w:ascii="Arial" w:eastAsia="Calibri" w:hAnsi="Arial" w:cs="Arial"/>
          <w:b/>
          <w:color w:val="000000"/>
          <w:sz w:val="24"/>
          <w:szCs w:val="24"/>
          <w:lang w:eastAsia="es-CL"/>
        </w:rPr>
      </w:pPr>
      <w:r w:rsidRPr="00A5511D">
        <w:rPr>
          <w:rFonts w:ascii="Arial" w:eastAsia="Calibri" w:hAnsi="Arial" w:cs="Arial"/>
          <w:b/>
          <w:color w:val="000000"/>
          <w:sz w:val="24"/>
          <w:szCs w:val="24"/>
          <w:lang w:eastAsia="es-CL"/>
        </w:rPr>
        <w:t>1.- ¿Cuál es el motivo por el cual saldrán de circulación las monedas de $1 y $5?</w:t>
      </w:r>
    </w:p>
    <w:p w14:paraId="71E26F87" w14:textId="77777777" w:rsidR="00977CA2" w:rsidRPr="00A5511D" w:rsidRDefault="00977CA2" w:rsidP="00977CA2">
      <w:pPr>
        <w:autoSpaceDE w:val="0"/>
        <w:autoSpaceDN w:val="0"/>
        <w:adjustRightInd w:val="0"/>
        <w:spacing w:after="0" w:line="240" w:lineRule="auto"/>
        <w:rPr>
          <w:rFonts w:ascii="Arial" w:eastAsia="Calibri" w:hAnsi="Arial" w:cs="Arial"/>
          <w:color w:val="000000"/>
          <w:sz w:val="24"/>
          <w:szCs w:val="24"/>
          <w:lang w:eastAsia="es-CL"/>
        </w:rPr>
      </w:pPr>
    </w:p>
    <w:p w14:paraId="16DD8242" w14:textId="77777777" w:rsidR="00977CA2" w:rsidRPr="00A5511D" w:rsidRDefault="00977CA2" w:rsidP="00977CA2">
      <w:pPr>
        <w:autoSpaceDE w:val="0"/>
        <w:autoSpaceDN w:val="0"/>
        <w:adjustRightInd w:val="0"/>
        <w:spacing w:after="0" w:line="240" w:lineRule="auto"/>
        <w:rPr>
          <w:rFonts w:ascii="Arial" w:eastAsia="Calibri" w:hAnsi="Arial" w:cs="Arial"/>
          <w:b/>
          <w:color w:val="000000"/>
          <w:sz w:val="24"/>
          <w:szCs w:val="24"/>
          <w:lang w:eastAsia="es-CL"/>
        </w:rPr>
      </w:pPr>
    </w:p>
    <w:p w14:paraId="4ADAED53" w14:textId="77777777" w:rsidR="00977CA2" w:rsidRPr="00A5511D" w:rsidRDefault="00977CA2" w:rsidP="00977CA2">
      <w:pPr>
        <w:autoSpaceDE w:val="0"/>
        <w:autoSpaceDN w:val="0"/>
        <w:adjustRightInd w:val="0"/>
        <w:spacing w:after="0" w:line="240" w:lineRule="auto"/>
        <w:rPr>
          <w:rFonts w:ascii="Arial" w:eastAsia="Calibri" w:hAnsi="Arial" w:cs="Arial"/>
          <w:b/>
          <w:color w:val="000000"/>
          <w:sz w:val="24"/>
          <w:szCs w:val="24"/>
          <w:lang w:eastAsia="es-CL"/>
        </w:rPr>
      </w:pPr>
      <w:r w:rsidRPr="00A5511D">
        <w:rPr>
          <w:rFonts w:ascii="Arial" w:eastAsia="Calibri" w:hAnsi="Arial" w:cs="Arial"/>
          <w:b/>
          <w:color w:val="000000"/>
          <w:sz w:val="24"/>
          <w:szCs w:val="24"/>
          <w:lang w:eastAsia="es-CL"/>
        </w:rPr>
        <w:t>2.- ¿Quién es el emisor de este texto?</w:t>
      </w:r>
    </w:p>
    <w:p w14:paraId="4BCF70B4" w14:textId="77777777" w:rsidR="00977CA2" w:rsidRPr="00A5511D" w:rsidRDefault="00977CA2" w:rsidP="00977CA2">
      <w:pPr>
        <w:autoSpaceDE w:val="0"/>
        <w:autoSpaceDN w:val="0"/>
        <w:adjustRightInd w:val="0"/>
        <w:spacing w:after="0" w:line="240" w:lineRule="auto"/>
        <w:rPr>
          <w:rFonts w:ascii="Arial" w:eastAsia="Calibri" w:hAnsi="Arial" w:cs="Arial"/>
          <w:color w:val="000000"/>
          <w:sz w:val="24"/>
          <w:szCs w:val="24"/>
          <w:lang w:eastAsia="es-CL"/>
        </w:rPr>
      </w:pPr>
    </w:p>
    <w:p w14:paraId="70238447" w14:textId="77777777" w:rsidR="00977CA2" w:rsidRPr="00A5511D" w:rsidRDefault="00977CA2" w:rsidP="00977CA2">
      <w:pPr>
        <w:autoSpaceDE w:val="0"/>
        <w:autoSpaceDN w:val="0"/>
        <w:adjustRightInd w:val="0"/>
        <w:spacing w:after="0" w:line="240" w:lineRule="auto"/>
        <w:rPr>
          <w:rFonts w:ascii="Arial" w:eastAsia="Calibri" w:hAnsi="Arial" w:cs="Arial"/>
          <w:color w:val="000000"/>
          <w:sz w:val="24"/>
          <w:szCs w:val="24"/>
          <w:lang w:eastAsia="es-CL"/>
        </w:rPr>
      </w:pPr>
      <w:r w:rsidRPr="00A5511D">
        <w:rPr>
          <w:rFonts w:ascii="Arial" w:eastAsia="Calibri" w:hAnsi="Arial" w:cs="Arial"/>
          <w:color w:val="000000"/>
          <w:sz w:val="24"/>
          <w:szCs w:val="24"/>
          <w:lang w:eastAsia="es-CL"/>
        </w:rPr>
        <w:t xml:space="preserve"> </w:t>
      </w:r>
    </w:p>
    <w:p w14:paraId="1D967E4C" w14:textId="77777777" w:rsidR="00977CA2" w:rsidRPr="00A5511D" w:rsidRDefault="00977CA2" w:rsidP="00977CA2">
      <w:pPr>
        <w:autoSpaceDE w:val="0"/>
        <w:autoSpaceDN w:val="0"/>
        <w:adjustRightInd w:val="0"/>
        <w:spacing w:after="0" w:line="240" w:lineRule="auto"/>
        <w:rPr>
          <w:rFonts w:ascii="Arial" w:eastAsia="Calibri" w:hAnsi="Arial" w:cs="Arial"/>
          <w:b/>
          <w:color w:val="000000"/>
          <w:sz w:val="24"/>
          <w:szCs w:val="24"/>
          <w:lang w:eastAsia="es-CL"/>
        </w:rPr>
      </w:pPr>
      <w:r w:rsidRPr="00A5511D">
        <w:rPr>
          <w:rFonts w:ascii="Arial" w:eastAsia="Calibri" w:hAnsi="Arial" w:cs="Arial"/>
          <w:b/>
          <w:color w:val="000000"/>
          <w:sz w:val="24"/>
          <w:szCs w:val="24"/>
          <w:lang w:eastAsia="es-CL"/>
        </w:rPr>
        <w:t>3.- ¿Cuál es la idea central del texto?</w:t>
      </w:r>
    </w:p>
    <w:p w14:paraId="3177EFAB" w14:textId="77777777" w:rsidR="00977CA2" w:rsidRDefault="00977CA2" w:rsidP="00977CA2">
      <w:pPr>
        <w:autoSpaceDE w:val="0"/>
        <w:autoSpaceDN w:val="0"/>
        <w:adjustRightInd w:val="0"/>
        <w:spacing w:after="0" w:line="240" w:lineRule="auto"/>
        <w:rPr>
          <w:rFonts w:ascii="Arial" w:eastAsia="Calibri" w:hAnsi="Arial" w:cs="Arial"/>
          <w:color w:val="000000"/>
          <w:sz w:val="24"/>
          <w:szCs w:val="24"/>
          <w:lang w:eastAsia="es-CL"/>
        </w:rPr>
      </w:pPr>
    </w:p>
    <w:p w14:paraId="61324697" w14:textId="77777777" w:rsidR="00977CA2" w:rsidRPr="00A5511D" w:rsidRDefault="00977CA2" w:rsidP="00977CA2">
      <w:pPr>
        <w:autoSpaceDE w:val="0"/>
        <w:autoSpaceDN w:val="0"/>
        <w:adjustRightInd w:val="0"/>
        <w:spacing w:after="0" w:line="240" w:lineRule="auto"/>
        <w:rPr>
          <w:rFonts w:ascii="Arial" w:eastAsia="Calibri" w:hAnsi="Arial" w:cs="Arial"/>
          <w:color w:val="000000"/>
          <w:sz w:val="24"/>
          <w:szCs w:val="24"/>
          <w:lang w:eastAsia="es-CL"/>
        </w:rPr>
      </w:pPr>
    </w:p>
    <w:p w14:paraId="60CAF608" w14:textId="77777777" w:rsidR="00977CA2" w:rsidRPr="00A5511D" w:rsidRDefault="00977CA2" w:rsidP="00977CA2">
      <w:pPr>
        <w:autoSpaceDE w:val="0"/>
        <w:autoSpaceDN w:val="0"/>
        <w:adjustRightInd w:val="0"/>
        <w:spacing w:after="0" w:line="240" w:lineRule="auto"/>
        <w:rPr>
          <w:rFonts w:ascii="Arial" w:eastAsia="Calibri" w:hAnsi="Arial" w:cs="Arial"/>
          <w:b/>
          <w:color w:val="000000"/>
          <w:sz w:val="24"/>
          <w:szCs w:val="24"/>
          <w:lang w:eastAsia="es-CL"/>
        </w:rPr>
      </w:pPr>
      <w:r w:rsidRPr="00A5511D">
        <w:rPr>
          <w:rFonts w:ascii="Arial" w:eastAsia="Calibri" w:hAnsi="Arial" w:cs="Arial"/>
          <w:b/>
          <w:color w:val="000000"/>
          <w:sz w:val="24"/>
          <w:szCs w:val="24"/>
          <w:lang w:eastAsia="es-CL"/>
        </w:rPr>
        <w:t>4.- ¿Qué quiere decir que esto será un proceso gradual?</w:t>
      </w:r>
    </w:p>
    <w:p w14:paraId="654D6F50" w14:textId="77777777" w:rsidR="00977CA2" w:rsidRPr="00A5511D" w:rsidRDefault="00977CA2" w:rsidP="00977CA2">
      <w:pPr>
        <w:autoSpaceDE w:val="0"/>
        <w:autoSpaceDN w:val="0"/>
        <w:adjustRightInd w:val="0"/>
        <w:spacing w:after="0" w:line="240" w:lineRule="auto"/>
        <w:rPr>
          <w:rFonts w:ascii="Arial" w:eastAsia="Calibri" w:hAnsi="Arial" w:cs="Arial"/>
          <w:color w:val="000000"/>
          <w:sz w:val="24"/>
          <w:szCs w:val="24"/>
          <w:lang w:eastAsia="es-CL"/>
        </w:rPr>
      </w:pPr>
    </w:p>
    <w:p w14:paraId="66B44B2B" w14:textId="77777777" w:rsidR="00977CA2" w:rsidRPr="00A5511D" w:rsidRDefault="00977CA2" w:rsidP="00977CA2">
      <w:pPr>
        <w:autoSpaceDE w:val="0"/>
        <w:autoSpaceDN w:val="0"/>
        <w:adjustRightInd w:val="0"/>
        <w:spacing w:after="0" w:line="240" w:lineRule="auto"/>
        <w:jc w:val="both"/>
        <w:rPr>
          <w:rFonts w:ascii="Arial" w:eastAsia="Calibri" w:hAnsi="Arial" w:cs="Arial"/>
          <w:color w:val="000000"/>
          <w:sz w:val="24"/>
          <w:szCs w:val="24"/>
          <w:lang w:eastAsia="es-CL"/>
        </w:rPr>
      </w:pPr>
    </w:p>
    <w:p w14:paraId="4D9BFD1F" w14:textId="77777777" w:rsidR="00977CA2" w:rsidRDefault="00977CA2" w:rsidP="00977CA2"/>
    <w:p w14:paraId="248BBDE0" w14:textId="0A54CB9B" w:rsidR="002E504C" w:rsidRDefault="002E504C"/>
    <w:p w14:paraId="7213B1BA" w14:textId="78962427" w:rsidR="001F1956" w:rsidRDefault="001F1956"/>
    <w:p w14:paraId="32F5E87A" w14:textId="1EE450FC" w:rsidR="001F1956" w:rsidRDefault="001F1956"/>
    <w:p w14:paraId="3803A405" w14:textId="7EB830CD" w:rsidR="001F1956" w:rsidRDefault="001F1956"/>
    <w:p w14:paraId="7B351245" w14:textId="3E0ACD30" w:rsidR="001F1956" w:rsidRDefault="001F1956"/>
    <w:p w14:paraId="3F6E8879" w14:textId="0E76623A" w:rsidR="001F1956" w:rsidRDefault="001F1956"/>
    <w:p w14:paraId="6EA2FD7F" w14:textId="7DE3D457" w:rsidR="001F1956" w:rsidRDefault="001F1956"/>
    <w:p w14:paraId="2855FA54" w14:textId="05713193" w:rsidR="001F1956" w:rsidRDefault="001F1956"/>
    <w:p w14:paraId="62878BB3" w14:textId="05072DD2" w:rsidR="001F1956" w:rsidRDefault="001F1956"/>
    <w:p w14:paraId="7F7571F4" w14:textId="57A1A556" w:rsidR="001F1956" w:rsidRDefault="001F1956"/>
    <w:p w14:paraId="6F50AC48" w14:textId="04EE3069" w:rsidR="001F1956" w:rsidRDefault="001F1956"/>
    <w:p w14:paraId="40C3CF23" w14:textId="32EE44E3" w:rsidR="001F1956" w:rsidRDefault="001F1956"/>
    <w:p w14:paraId="79D583C4" w14:textId="0F2CE51A" w:rsidR="001F1956" w:rsidRDefault="001F1956"/>
    <w:p w14:paraId="485DC354" w14:textId="501B3FC9" w:rsidR="001F1956" w:rsidRDefault="001F1956"/>
    <w:p w14:paraId="406AECCB" w14:textId="610AFB5D" w:rsidR="001F1956" w:rsidRDefault="001F1956"/>
    <w:p w14:paraId="4016862A" w14:textId="77777777" w:rsidR="001F1956" w:rsidRPr="001F1956" w:rsidRDefault="001F1956" w:rsidP="001F1956">
      <w:pPr>
        <w:spacing w:after="0" w:line="240" w:lineRule="auto"/>
        <w:jc w:val="center"/>
        <w:rPr>
          <w:rFonts w:ascii="Arial" w:eastAsia="Calibri" w:hAnsi="Arial" w:cs="Arial"/>
          <w:b/>
          <w:sz w:val="24"/>
          <w:szCs w:val="24"/>
          <w:u w:val="single"/>
        </w:rPr>
      </w:pPr>
      <w:r w:rsidRPr="001F1956">
        <w:rPr>
          <w:rFonts w:ascii="Arial" w:eastAsia="Calibri" w:hAnsi="Arial" w:cs="Arial"/>
          <w:b/>
          <w:sz w:val="24"/>
          <w:szCs w:val="24"/>
          <w:u w:val="single"/>
        </w:rPr>
        <w:t>GUIA N°3: “EPOPEYA”.</w:t>
      </w:r>
    </w:p>
    <w:p w14:paraId="3B25E23C" w14:textId="77777777" w:rsidR="001F1956" w:rsidRPr="001F1956" w:rsidRDefault="001F1956" w:rsidP="001F1956">
      <w:pPr>
        <w:spacing w:after="0" w:line="240" w:lineRule="auto"/>
        <w:jc w:val="center"/>
        <w:rPr>
          <w:rFonts w:ascii="Arial" w:eastAsia="Calibri" w:hAnsi="Arial" w:cs="Arial"/>
          <w:b/>
          <w:sz w:val="24"/>
          <w:szCs w:val="24"/>
          <w:u w:val="single"/>
        </w:rPr>
      </w:pPr>
      <w:r w:rsidRPr="001F1956">
        <w:rPr>
          <w:rFonts w:ascii="Arial" w:eastAsia="Calibri" w:hAnsi="Arial" w:cs="Arial"/>
          <w:b/>
          <w:sz w:val="24"/>
          <w:szCs w:val="24"/>
          <w:u w:val="single"/>
        </w:rPr>
        <w:t>8° AÑO DE ENSEÑANZA BÁSICA</w:t>
      </w:r>
    </w:p>
    <w:p w14:paraId="3764DDA2" w14:textId="77777777" w:rsidR="001F1956" w:rsidRPr="001F1956" w:rsidRDefault="001F1956" w:rsidP="001F1956">
      <w:pPr>
        <w:spacing w:after="0" w:line="240" w:lineRule="auto"/>
        <w:jc w:val="both"/>
        <w:rPr>
          <w:rFonts w:ascii="Arial" w:eastAsia="Calibri" w:hAnsi="Arial" w:cs="Arial"/>
          <w:sz w:val="24"/>
          <w:szCs w:val="24"/>
        </w:rPr>
      </w:pPr>
    </w:p>
    <w:p w14:paraId="33974E6B" w14:textId="06575ABD" w:rsidR="001F1956" w:rsidRPr="001F1956" w:rsidRDefault="001F1956" w:rsidP="001F1956">
      <w:pPr>
        <w:spacing w:after="0" w:line="240" w:lineRule="auto"/>
        <w:jc w:val="both"/>
        <w:rPr>
          <w:rFonts w:ascii="Arial" w:eastAsia="Calibri" w:hAnsi="Arial" w:cs="Arial"/>
          <w:sz w:val="24"/>
          <w:szCs w:val="24"/>
        </w:rPr>
      </w:pPr>
      <w:r w:rsidRPr="001F1956">
        <w:rPr>
          <w:rFonts w:ascii="Arial" w:eastAsia="Calibri" w:hAnsi="Arial" w:cs="Arial"/>
          <w:b/>
          <w:sz w:val="24"/>
          <w:szCs w:val="24"/>
        </w:rPr>
        <w:t>Nombre</w:t>
      </w:r>
      <w:r w:rsidRPr="001F1956">
        <w:rPr>
          <w:rFonts w:ascii="Arial" w:eastAsia="Calibri" w:hAnsi="Arial" w:cs="Arial"/>
          <w:sz w:val="24"/>
          <w:szCs w:val="24"/>
        </w:rPr>
        <w:t>: __________________________________________________________</w:t>
      </w:r>
    </w:p>
    <w:p w14:paraId="4EA82C0C" w14:textId="77777777" w:rsidR="001F1956" w:rsidRPr="001F1956" w:rsidRDefault="001F1956" w:rsidP="001F1956">
      <w:pPr>
        <w:spacing w:after="0" w:line="240" w:lineRule="auto"/>
        <w:jc w:val="both"/>
        <w:rPr>
          <w:rFonts w:ascii="Arial" w:eastAsia="Calibri" w:hAnsi="Arial" w:cs="Arial"/>
          <w:sz w:val="24"/>
          <w:szCs w:val="24"/>
        </w:rPr>
      </w:pPr>
    </w:p>
    <w:p w14:paraId="24AEA5A6" w14:textId="5C19DC47" w:rsidR="001F1956" w:rsidRPr="001F1956" w:rsidRDefault="001F1956" w:rsidP="001F1956">
      <w:pPr>
        <w:spacing w:after="0" w:line="240" w:lineRule="auto"/>
        <w:jc w:val="both"/>
        <w:rPr>
          <w:rFonts w:ascii="Arial" w:eastAsia="Calibri" w:hAnsi="Arial" w:cs="Arial"/>
          <w:sz w:val="24"/>
          <w:szCs w:val="24"/>
        </w:rPr>
      </w:pPr>
      <w:r w:rsidRPr="001F1956">
        <w:rPr>
          <w:rFonts w:ascii="Arial" w:eastAsia="Calibri" w:hAnsi="Arial" w:cs="Arial"/>
          <w:b/>
          <w:sz w:val="24"/>
          <w:szCs w:val="24"/>
        </w:rPr>
        <w:t>Curso:</w:t>
      </w:r>
      <w:r w:rsidRPr="001F1956">
        <w:rPr>
          <w:rFonts w:ascii="Arial" w:eastAsia="Calibri" w:hAnsi="Arial" w:cs="Arial"/>
          <w:sz w:val="24"/>
          <w:szCs w:val="24"/>
        </w:rPr>
        <w:t xml:space="preserve"> ____________________________</w:t>
      </w:r>
      <w:r w:rsidRPr="001F1956">
        <w:rPr>
          <w:rFonts w:ascii="Arial" w:eastAsia="Calibri" w:hAnsi="Arial" w:cs="Arial"/>
          <w:sz w:val="24"/>
          <w:szCs w:val="24"/>
        </w:rPr>
        <w:tab/>
        <w:t xml:space="preserve"> </w:t>
      </w:r>
      <w:r w:rsidRPr="001F1956">
        <w:rPr>
          <w:rFonts w:ascii="Arial" w:eastAsia="Calibri" w:hAnsi="Arial" w:cs="Arial"/>
          <w:b/>
          <w:sz w:val="24"/>
          <w:szCs w:val="24"/>
        </w:rPr>
        <w:t>Fecha</w:t>
      </w:r>
      <w:r w:rsidRPr="001F1956">
        <w:rPr>
          <w:rFonts w:ascii="Arial" w:eastAsia="Calibri" w:hAnsi="Arial" w:cs="Arial"/>
          <w:sz w:val="24"/>
          <w:szCs w:val="24"/>
        </w:rPr>
        <w:t xml:space="preserve"> ______________________</w:t>
      </w:r>
    </w:p>
    <w:p w14:paraId="5B158A40" w14:textId="77777777" w:rsidR="001F1956" w:rsidRPr="001F1956" w:rsidRDefault="001F1956" w:rsidP="001F1956">
      <w:pPr>
        <w:spacing w:after="0" w:line="240" w:lineRule="auto"/>
        <w:jc w:val="both"/>
        <w:rPr>
          <w:rFonts w:ascii="Arial" w:eastAsia="Calibri" w:hAnsi="Arial" w:cs="Arial"/>
        </w:rPr>
      </w:pPr>
    </w:p>
    <w:p w14:paraId="159E0F01" w14:textId="181A9A9B" w:rsidR="00DE75A8" w:rsidRPr="001F1956" w:rsidRDefault="00DE75A8" w:rsidP="00DE75A8">
      <w:pPr>
        <w:spacing w:after="0" w:line="240" w:lineRule="auto"/>
        <w:jc w:val="both"/>
        <w:rPr>
          <w:rFonts w:ascii="Arial" w:eastAsia="Times New Roman" w:hAnsi="Arial" w:cs="Arial"/>
          <w:b/>
          <w:sz w:val="24"/>
          <w:szCs w:val="32"/>
          <w:lang w:eastAsia="es-CL"/>
        </w:rPr>
      </w:pPr>
      <w:r>
        <w:rPr>
          <w:rFonts w:ascii="Arial" w:eastAsia="Times New Roman" w:hAnsi="Arial" w:cs="Arial"/>
          <w:b/>
          <w:sz w:val="24"/>
          <w:szCs w:val="32"/>
          <w:lang w:eastAsia="es-CL"/>
        </w:rPr>
        <w:t xml:space="preserve">Objetivos de aprendizaje: </w:t>
      </w:r>
      <w:r w:rsidRPr="001F1956">
        <w:rPr>
          <w:rFonts w:ascii="Arial" w:eastAsia="Times New Roman" w:hAnsi="Arial" w:cs="Arial"/>
          <w:b/>
          <w:sz w:val="24"/>
          <w:szCs w:val="32"/>
          <w:lang w:eastAsia="es-CL"/>
        </w:rPr>
        <w:t xml:space="preserve">(OA 2) </w:t>
      </w:r>
      <w:r w:rsidRPr="001F1956">
        <w:rPr>
          <w:rFonts w:ascii="Arial" w:eastAsia="Times New Roman" w:hAnsi="Arial" w:cs="Arial"/>
          <w:sz w:val="24"/>
          <w:szCs w:val="32"/>
          <w:lang w:eastAsia="es-CL"/>
        </w:rPr>
        <w:t>Reflexionar sobre las diferentes dimensiones de la experiencia humana, propia y ajena, a partir de la lectura de obras literarias y otros textos que forman parte de nuestras herencias culturales, abordando los temas estipulados para el curso y las obras sugeridas para cada uno.</w:t>
      </w:r>
    </w:p>
    <w:p w14:paraId="6BB24605" w14:textId="77777777" w:rsidR="00DE75A8" w:rsidRPr="001F1956" w:rsidRDefault="00DE75A8" w:rsidP="00DE75A8">
      <w:pPr>
        <w:spacing w:after="0" w:line="240" w:lineRule="auto"/>
        <w:jc w:val="both"/>
        <w:rPr>
          <w:rFonts w:ascii="Arial" w:eastAsia="Times New Roman" w:hAnsi="Arial" w:cs="Arial"/>
          <w:sz w:val="24"/>
          <w:szCs w:val="32"/>
          <w:lang w:eastAsia="es-CL"/>
        </w:rPr>
      </w:pPr>
      <w:r w:rsidRPr="001F1956">
        <w:rPr>
          <w:rFonts w:ascii="Arial" w:eastAsia="Times New Roman" w:hAnsi="Arial" w:cs="Arial"/>
          <w:b/>
          <w:sz w:val="24"/>
          <w:szCs w:val="32"/>
          <w:lang w:eastAsia="es-CL"/>
        </w:rPr>
        <w:t>(OA 3)</w:t>
      </w:r>
      <w:r w:rsidRPr="001F1956">
        <w:rPr>
          <w:rFonts w:ascii="Arial" w:eastAsia="Times New Roman" w:hAnsi="Arial" w:cs="Arial"/>
          <w:sz w:val="24"/>
          <w:szCs w:val="32"/>
          <w:lang w:eastAsia="es-CL"/>
        </w:rPr>
        <w:t xml:space="preserve"> Analizar las narraciones leídas para enriquecer su comprensión, considerando, cuando sea pertinente:</w:t>
      </w:r>
    </w:p>
    <w:p w14:paraId="3135118C" w14:textId="77777777" w:rsidR="00DE75A8" w:rsidRPr="001F1956" w:rsidRDefault="00DE75A8" w:rsidP="00DE75A8">
      <w:pPr>
        <w:spacing w:after="0" w:line="240" w:lineRule="auto"/>
        <w:jc w:val="both"/>
        <w:rPr>
          <w:rFonts w:ascii="Arial" w:eastAsia="Times New Roman" w:hAnsi="Arial" w:cs="Arial"/>
          <w:sz w:val="24"/>
          <w:szCs w:val="32"/>
          <w:lang w:eastAsia="es-CL"/>
        </w:rPr>
      </w:pPr>
      <w:r w:rsidRPr="001F1956">
        <w:rPr>
          <w:rFonts w:ascii="Arial" w:eastAsia="Times New Roman" w:hAnsi="Arial" w:cs="Arial"/>
          <w:sz w:val="24"/>
          <w:szCs w:val="32"/>
          <w:lang w:eastAsia="es-CL"/>
        </w:rPr>
        <w:t xml:space="preserve"> &gt; El o los conflictos de la historia.</w:t>
      </w:r>
    </w:p>
    <w:p w14:paraId="5BEEF8B5" w14:textId="77777777" w:rsidR="00DE75A8" w:rsidRPr="001F1956" w:rsidRDefault="00DE75A8" w:rsidP="00DE75A8">
      <w:pPr>
        <w:spacing w:after="0" w:line="240" w:lineRule="auto"/>
        <w:jc w:val="both"/>
        <w:rPr>
          <w:rFonts w:ascii="Arial" w:eastAsia="Times New Roman" w:hAnsi="Arial" w:cs="Arial"/>
          <w:sz w:val="24"/>
          <w:szCs w:val="32"/>
          <w:lang w:eastAsia="es-CL"/>
        </w:rPr>
      </w:pPr>
      <w:r w:rsidRPr="001F1956">
        <w:rPr>
          <w:rFonts w:ascii="Arial" w:eastAsia="Times New Roman" w:hAnsi="Arial" w:cs="Arial"/>
          <w:sz w:val="24"/>
          <w:szCs w:val="32"/>
          <w:lang w:eastAsia="es-CL"/>
        </w:rPr>
        <w:t xml:space="preserve"> &gt; El papel que juega cada personaje en el conflicto y cómo sus acciones afectan a otros personajes.</w:t>
      </w:r>
    </w:p>
    <w:p w14:paraId="79C81137" w14:textId="77777777" w:rsidR="00DE75A8" w:rsidRPr="001F1956" w:rsidRDefault="00DE75A8" w:rsidP="00DE75A8">
      <w:pPr>
        <w:spacing w:after="0" w:line="240" w:lineRule="auto"/>
        <w:jc w:val="both"/>
        <w:rPr>
          <w:rFonts w:ascii="Arial" w:eastAsia="Times New Roman" w:hAnsi="Arial" w:cs="Arial"/>
          <w:sz w:val="24"/>
          <w:szCs w:val="32"/>
          <w:lang w:eastAsia="es-CL"/>
        </w:rPr>
      </w:pPr>
      <w:r w:rsidRPr="001F1956">
        <w:rPr>
          <w:rFonts w:ascii="Arial" w:eastAsia="Times New Roman" w:hAnsi="Arial" w:cs="Arial"/>
          <w:sz w:val="24"/>
          <w:szCs w:val="32"/>
          <w:lang w:eastAsia="es-CL"/>
        </w:rPr>
        <w:t xml:space="preserve"> &gt; El efecto de ciertas acciones en el desarrollo de la historia.</w:t>
      </w:r>
    </w:p>
    <w:p w14:paraId="0B49668A" w14:textId="77777777" w:rsidR="00DE75A8" w:rsidRPr="001F1956" w:rsidRDefault="00DE75A8" w:rsidP="00DE75A8">
      <w:pPr>
        <w:spacing w:after="0" w:line="240" w:lineRule="auto"/>
        <w:jc w:val="both"/>
        <w:rPr>
          <w:rFonts w:ascii="Arial" w:eastAsia="Times New Roman" w:hAnsi="Arial" w:cs="Arial"/>
          <w:sz w:val="24"/>
          <w:szCs w:val="32"/>
          <w:lang w:eastAsia="es-CL"/>
        </w:rPr>
      </w:pPr>
      <w:r w:rsidRPr="001F1956">
        <w:rPr>
          <w:rFonts w:ascii="Arial" w:eastAsia="Times New Roman" w:hAnsi="Arial" w:cs="Arial"/>
          <w:sz w:val="24"/>
          <w:szCs w:val="32"/>
          <w:lang w:eastAsia="es-CL"/>
        </w:rPr>
        <w:t xml:space="preserve"> &gt; Cuándo habla el narrador y cuándo hablan los personajes.</w:t>
      </w:r>
    </w:p>
    <w:p w14:paraId="19EF83D8" w14:textId="77777777" w:rsidR="00DE75A8" w:rsidRPr="001F1956" w:rsidRDefault="00DE75A8" w:rsidP="00DE75A8">
      <w:pPr>
        <w:spacing w:after="0" w:line="240" w:lineRule="auto"/>
        <w:jc w:val="both"/>
        <w:rPr>
          <w:rFonts w:ascii="Arial" w:eastAsia="Times New Roman" w:hAnsi="Arial" w:cs="Arial"/>
          <w:sz w:val="24"/>
          <w:szCs w:val="32"/>
          <w:lang w:eastAsia="es-CL"/>
        </w:rPr>
      </w:pPr>
      <w:r w:rsidRPr="001F1956">
        <w:rPr>
          <w:rFonts w:ascii="Arial" w:eastAsia="Times New Roman" w:hAnsi="Arial" w:cs="Arial"/>
          <w:sz w:val="24"/>
          <w:szCs w:val="32"/>
          <w:lang w:eastAsia="es-CL"/>
        </w:rPr>
        <w:t xml:space="preserve"> &gt; La disposición temporal de los hechos.</w:t>
      </w:r>
    </w:p>
    <w:p w14:paraId="14A1A26E" w14:textId="77777777" w:rsidR="00DE75A8" w:rsidRPr="001F1956" w:rsidRDefault="00DE75A8" w:rsidP="00DE75A8">
      <w:pPr>
        <w:spacing w:after="0" w:line="240" w:lineRule="auto"/>
        <w:jc w:val="both"/>
        <w:rPr>
          <w:rFonts w:ascii="Arial" w:eastAsia="Times New Roman" w:hAnsi="Arial" w:cs="Arial"/>
          <w:sz w:val="24"/>
          <w:szCs w:val="32"/>
          <w:lang w:eastAsia="es-CL"/>
        </w:rPr>
      </w:pPr>
      <w:r w:rsidRPr="001F1956">
        <w:rPr>
          <w:rFonts w:ascii="Arial" w:eastAsia="Times New Roman" w:hAnsi="Arial" w:cs="Arial"/>
          <w:sz w:val="24"/>
          <w:szCs w:val="32"/>
          <w:lang w:eastAsia="es-CL"/>
        </w:rPr>
        <w:t xml:space="preserve"> &gt; Elementos en común con otros textos leídos en el año.</w:t>
      </w:r>
    </w:p>
    <w:p w14:paraId="17E108D7" w14:textId="77777777" w:rsidR="00DE75A8" w:rsidRPr="001F1956" w:rsidRDefault="00DE75A8" w:rsidP="00DE75A8">
      <w:pPr>
        <w:spacing w:after="0" w:line="240" w:lineRule="auto"/>
        <w:jc w:val="both"/>
        <w:rPr>
          <w:rFonts w:ascii="Arial" w:eastAsia="Times New Roman" w:hAnsi="Arial" w:cs="Arial"/>
          <w:sz w:val="24"/>
          <w:szCs w:val="32"/>
          <w:lang w:eastAsia="es-CL"/>
        </w:rPr>
      </w:pPr>
      <w:r w:rsidRPr="001F1956">
        <w:rPr>
          <w:rFonts w:ascii="Arial" w:eastAsia="Times New Roman" w:hAnsi="Arial" w:cs="Arial"/>
          <w:b/>
          <w:sz w:val="24"/>
          <w:szCs w:val="32"/>
          <w:lang w:eastAsia="es-CL"/>
        </w:rPr>
        <w:t>(OA 6)</w:t>
      </w:r>
      <w:r w:rsidRPr="001F1956">
        <w:rPr>
          <w:rFonts w:ascii="Arial" w:eastAsia="Times New Roman" w:hAnsi="Arial" w:cs="Arial"/>
          <w:sz w:val="24"/>
          <w:szCs w:val="32"/>
          <w:lang w:eastAsia="es-CL"/>
        </w:rPr>
        <w:t xml:space="preserve"> Leer y comprender fragmentos de epopeyas, considerando sus características y el contexto en el que se enmarcan.</w:t>
      </w:r>
    </w:p>
    <w:p w14:paraId="2F1CE065" w14:textId="4FA9E285" w:rsidR="00DE75A8" w:rsidRPr="001F1956" w:rsidRDefault="00DE75A8" w:rsidP="00DE75A8">
      <w:pPr>
        <w:spacing w:after="0" w:line="240" w:lineRule="auto"/>
        <w:jc w:val="both"/>
        <w:rPr>
          <w:rFonts w:ascii="Arial" w:eastAsia="Times New Roman" w:hAnsi="Arial" w:cs="Arial"/>
          <w:sz w:val="24"/>
          <w:szCs w:val="32"/>
          <w:lang w:eastAsia="es-CL"/>
        </w:rPr>
      </w:pPr>
      <w:r w:rsidRPr="001F1956">
        <w:rPr>
          <w:rFonts w:ascii="Arial" w:eastAsia="Times New Roman" w:hAnsi="Arial" w:cs="Arial"/>
          <w:b/>
          <w:sz w:val="24"/>
          <w:szCs w:val="32"/>
          <w:lang w:eastAsia="es-CL"/>
        </w:rPr>
        <w:t>(OA 8)</w:t>
      </w:r>
      <w:r w:rsidRPr="001F1956">
        <w:rPr>
          <w:rFonts w:ascii="Arial" w:eastAsia="Times New Roman" w:hAnsi="Arial" w:cs="Arial"/>
          <w:sz w:val="24"/>
          <w:szCs w:val="32"/>
          <w:lang w:eastAsia="es-CL"/>
        </w:rPr>
        <w:t xml:space="preserve"> Formular una interpretación de los textos literarios leídos o vistos, que sea coherente con su análisis, considerando:</w:t>
      </w:r>
    </w:p>
    <w:p w14:paraId="01D956B1" w14:textId="77777777" w:rsidR="00DE75A8" w:rsidRPr="001F1956" w:rsidRDefault="00DE75A8" w:rsidP="00DE75A8">
      <w:pPr>
        <w:spacing w:after="0" w:line="240" w:lineRule="auto"/>
        <w:jc w:val="both"/>
        <w:rPr>
          <w:rFonts w:ascii="Arial" w:eastAsia="Times New Roman" w:hAnsi="Arial" w:cs="Arial"/>
          <w:sz w:val="24"/>
          <w:szCs w:val="32"/>
          <w:lang w:eastAsia="es-CL"/>
        </w:rPr>
      </w:pPr>
      <w:r w:rsidRPr="001F1956">
        <w:rPr>
          <w:rFonts w:ascii="Arial" w:eastAsia="Times New Roman" w:hAnsi="Arial" w:cs="Arial"/>
          <w:sz w:val="24"/>
          <w:szCs w:val="32"/>
          <w:lang w:eastAsia="es-CL"/>
        </w:rPr>
        <w:t xml:space="preserve"> - Su experiencia personal y sus conocimientos.</w:t>
      </w:r>
    </w:p>
    <w:p w14:paraId="09DF692B" w14:textId="77777777" w:rsidR="00DE75A8" w:rsidRPr="001F1956" w:rsidRDefault="00DE75A8" w:rsidP="00DE75A8">
      <w:pPr>
        <w:spacing w:after="0" w:line="240" w:lineRule="auto"/>
        <w:jc w:val="both"/>
        <w:rPr>
          <w:rFonts w:ascii="Arial" w:eastAsia="Times New Roman" w:hAnsi="Arial" w:cs="Arial"/>
          <w:sz w:val="24"/>
          <w:szCs w:val="32"/>
          <w:lang w:eastAsia="es-CL"/>
        </w:rPr>
      </w:pPr>
      <w:r w:rsidRPr="001F1956">
        <w:rPr>
          <w:rFonts w:ascii="Arial" w:eastAsia="Times New Roman" w:hAnsi="Arial" w:cs="Arial"/>
          <w:sz w:val="24"/>
          <w:szCs w:val="32"/>
          <w:lang w:eastAsia="es-CL"/>
        </w:rPr>
        <w:t>- Un dilema presentado en el texto y su postura personal acerca del mismo.</w:t>
      </w:r>
    </w:p>
    <w:p w14:paraId="5AD2582F" w14:textId="77777777" w:rsidR="00DE75A8" w:rsidRPr="001F1956" w:rsidRDefault="00DE75A8" w:rsidP="00DE75A8">
      <w:pPr>
        <w:spacing w:after="0" w:line="240" w:lineRule="auto"/>
        <w:jc w:val="both"/>
        <w:rPr>
          <w:rFonts w:ascii="Arial" w:eastAsia="Times New Roman" w:hAnsi="Arial" w:cs="Arial"/>
          <w:sz w:val="24"/>
          <w:szCs w:val="32"/>
          <w:lang w:eastAsia="es-CL"/>
        </w:rPr>
      </w:pPr>
      <w:r w:rsidRPr="001F1956">
        <w:rPr>
          <w:rFonts w:ascii="Arial" w:eastAsia="Times New Roman" w:hAnsi="Arial" w:cs="Arial"/>
          <w:sz w:val="24"/>
          <w:szCs w:val="32"/>
          <w:lang w:eastAsia="es-CL"/>
        </w:rPr>
        <w:t xml:space="preserve"> - La relación de la obra con la visión de mundo y el contexto histórico en el que se ambienta y/o en el que fue creada.</w:t>
      </w:r>
    </w:p>
    <w:p w14:paraId="031F53F9" w14:textId="41793774" w:rsidR="001F1956" w:rsidRPr="00DE75A8" w:rsidRDefault="00DE75A8" w:rsidP="00DE75A8">
      <w:pPr>
        <w:spacing w:after="0" w:line="240" w:lineRule="auto"/>
        <w:jc w:val="both"/>
        <w:rPr>
          <w:rFonts w:ascii="Arial" w:eastAsia="Calibri" w:hAnsi="Arial" w:cs="Arial"/>
          <w:sz w:val="24"/>
          <w:szCs w:val="32"/>
        </w:rPr>
      </w:pPr>
      <w:r w:rsidRPr="001F1956">
        <w:rPr>
          <w:rFonts w:ascii="Arial" w:eastAsia="Calibri" w:hAnsi="Arial" w:cs="Arial"/>
          <w:b/>
          <w:sz w:val="24"/>
          <w:szCs w:val="32"/>
        </w:rPr>
        <w:t>(OA 19)</w:t>
      </w:r>
      <w:r w:rsidRPr="001F1956">
        <w:rPr>
          <w:rFonts w:ascii="Arial" w:eastAsia="Calibri" w:hAnsi="Arial" w:cs="Arial"/>
          <w:sz w:val="24"/>
          <w:szCs w:val="32"/>
        </w:rPr>
        <w:t xml:space="preserve"> Escribir correctamente para facilitar la comprensión por parte del lector, aplicando todas las reglas de ortografía literal y puntual aprendidas en años anteriores</w:t>
      </w:r>
      <w:r w:rsidRPr="00DE75A8">
        <w:rPr>
          <w:rFonts w:ascii="Arial" w:eastAsia="Calibri" w:hAnsi="Arial" w:cs="Arial"/>
          <w:sz w:val="24"/>
          <w:szCs w:val="32"/>
        </w:rPr>
        <w:t>.</w:t>
      </w:r>
    </w:p>
    <w:p w14:paraId="625141FE" w14:textId="625D99D8" w:rsidR="00DE75A8" w:rsidRPr="00DE75A8" w:rsidRDefault="00DE75A8" w:rsidP="00DE75A8">
      <w:pPr>
        <w:spacing w:after="0" w:line="240" w:lineRule="auto"/>
        <w:jc w:val="both"/>
        <w:rPr>
          <w:rFonts w:ascii="Arial" w:eastAsia="Calibri" w:hAnsi="Arial" w:cs="Arial"/>
          <w:sz w:val="24"/>
          <w:szCs w:val="32"/>
        </w:rPr>
      </w:pPr>
    </w:p>
    <w:p w14:paraId="3BE3D4E0" w14:textId="77777777" w:rsidR="00DE75A8" w:rsidRPr="001F1956" w:rsidRDefault="00DE75A8" w:rsidP="00DE75A8">
      <w:pPr>
        <w:spacing w:after="0" w:line="240" w:lineRule="auto"/>
        <w:jc w:val="both"/>
        <w:rPr>
          <w:rFonts w:ascii="Arial" w:eastAsia="Calibri" w:hAnsi="Arial" w:cs="Arial"/>
          <w:b/>
          <w:u w:val="single"/>
        </w:rPr>
      </w:pPr>
    </w:p>
    <w:p w14:paraId="63E52F0D" w14:textId="77777777" w:rsidR="001F1956" w:rsidRPr="001F1956" w:rsidRDefault="001F1956" w:rsidP="001F1956">
      <w:pPr>
        <w:spacing w:after="0" w:line="240" w:lineRule="auto"/>
        <w:jc w:val="both"/>
        <w:rPr>
          <w:rFonts w:ascii="Arial" w:eastAsia="Calibri" w:hAnsi="Arial" w:cs="Arial"/>
          <w:sz w:val="24"/>
          <w:szCs w:val="24"/>
        </w:rPr>
      </w:pPr>
      <w:r w:rsidRPr="001F1956">
        <w:rPr>
          <w:rFonts w:ascii="Arial" w:eastAsia="Calibri" w:hAnsi="Arial" w:cs="Arial"/>
          <w:b/>
          <w:sz w:val="24"/>
          <w:szCs w:val="24"/>
          <w:u w:val="single"/>
        </w:rPr>
        <w:t>INSTRUCCCIONES</w:t>
      </w:r>
      <w:r w:rsidRPr="001F1956">
        <w:rPr>
          <w:rFonts w:ascii="Arial" w:eastAsia="Calibri" w:hAnsi="Arial" w:cs="Arial"/>
          <w:sz w:val="24"/>
          <w:szCs w:val="24"/>
        </w:rPr>
        <w:t xml:space="preserve">: Lee cuidadosamente el siguiente texto y posteriormente responde las preguntas en tu cuaderno. </w:t>
      </w:r>
    </w:p>
    <w:p w14:paraId="6A4AFD62" w14:textId="77777777" w:rsidR="001F1956" w:rsidRPr="001F1956" w:rsidRDefault="001F1956" w:rsidP="001F1956">
      <w:pPr>
        <w:spacing w:after="0" w:line="240" w:lineRule="auto"/>
        <w:jc w:val="both"/>
        <w:rPr>
          <w:rFonts w:ascii="Arial" w:eastAsia="Calibri" w:hAnsi="Arial" w:cs="Arial"/>
          <w:b/>
        </w:rPr>
      </w:pPr>
    </w:p>
    <w:p w14:paraId="59E78C84" w14:textId="77777777" w:rsidR="001F1956" w:rsidRPr="001F1956" w:rsidRDefault="001F1956" w:rsidP="001F1956">
      <w:pPr>
        <w:spacing w:after="0" w:line="240" w:lineRule="auto"/>
        <w:contextualSpacing/>
        <w:jc w:val="center"/>
        <w:rPr>
          <w:rFonts w:ascii="Times New Roman" w:eastAsia="Times New Roman" w:hAnsi="Times New Roman" w:cs="Times New Roman"/>
          <w:b/>
          <w:lang w:val="es-ES_tradnl" w:eastAsia="es-ES_tradnl"/>
        </w:rPr>
      </w:pPr>
    </w:p>
    <w:p w14:paraId="23067DB8" w14:textId="77777777" w:rsidR="001F1956" w:rsidRPr="001F1956" w:rsidRDefault="001F1956" w:rsidP="001F1956">
      <w:pPr>
        <w:spacing w:after="0" w:line="240" w:lineRule="auto"/>
        <w:ind w:right="-1"/>
        <w:jc w:val="center"/>
        <w:rPr>
          <w:rFonts w:ascii="Arial" w:eastAsia="Times New Roman" w:hAnsi="Arial" w:cs="Arial"/>
          <w:b/>
          <w:sz w:val="24"/>
          <w:szCs w:val="24"/>
          <w:lang w:val="es-ES_tradnl" w:eastAsia="es-ES_tradnl"/>
        </w:rPr>
      </w:pPr>
      <w:r w:rsidRPr="001F1956">
        <w:rPr>
          <w:rFonts w:ascii="Arial" w:eastAsia="Times New Roman" w:hAnsi="Arial" w:cs="Arial"/>
          <w:b/>
          <w:sz w:val="24"/>
          <w:szCs w:val="24"/>
          <w:lang w:val="es-ES_tradnl" w:eastAsia="es-ES_tradnl"/>
        </w:rPr>
        <w:t>Texto 1</w:t>
      </w:r>
    </w:p>
    <w:p w14:paraId="4B11C68C" w14:textId="77777777" w:rsidR="001F1956" w:rsidRPr="001F1956" w:rsidRDefault="001F1956" w:rsidP="001F1956">
      <w:pPr>
        <w:spacing w:after="0" w:line="240" w:lineRule="auto"/>
        <w:ind w:right="-1"/>
        <w:jc w:val="center"/>
        <w:rPr>
          <w:rFonts w:ascii="Arial" w:eastAsia="Times New Roman" w:hAnsi="Arial" w:cs="Arial"/>
          <w:b/>
          <w:sz w:val="24"/>
          <w:szCs w:val="24"/>
          <w:lang w:val="es-ES_tradnl" w:eastAsia="es-ES_tradnl"/>
        </w:rPr>
      </w:pPr>
      <w:r w:rsidRPr="001F1956">
        <w:rPr>
          <w:rFonts w:ascii="Arial" w:eastAsia="Times New Roman" w:hAnsi="Arial" w:cs="Arial"/>
          <w:b/>
          <w:sz w:val="24"/>
          <w:szCs w:val="24"/>
          <w:lang w:val="es-ES_tradnl" w:eastAsia="es-ES_tradnl"/>
        </w:rPr>
        <w:t xml:space="preserve">Cantar </w:t>
      </w:r>
      <w:proofErr w:type="spellStart"/>
      <w:r w:rsidRPr="001F1956">
        <w:rPr>
          <w:rFonts w:ascii="Arial" w:eastAsia="Times New Roman" w:hAnsi="Arial" w:cs="Arial"/>
          <w:b/>
          <w:sz w:val="24"/>
          <w:szCs w:val="24"/>
          <w:lang w:val="es-ES_tradnl" w:eastAsia="es-ES_tradnl"/>
        </w:rPr>
        <w:t>del</w:t>
      </w:r>
      <w:proofErr w:type="spellEnd"/>
      <w:r w:rsidRPr="001F1956">
        <w:rPr>
          <w:rFonts w:ascii="Arial" w:eastAsia="Times New Roman" w:hAnsi="Arial" w:cs="Arial"/>
          <w:b/>
          <w:sz w:val="24"/>
          <w:szCs w:val="24"/>
          <w:lang w:val="es-ES_tradnl" w:eastAsia="es-ES_tradnl"/>
        </w:rPr>
        <w:t xml:space="preserve"> Mio Cid</w:t>
      </w:r>
    </w:p>
    <w:p w14:paraId="03FAC660" w14:textId="77777777" w:rsidR="001F1956" w:rsidRPr="001F1956" w:rsidRDefault="001F1956" w:rsidP="001F1956">
      <w:pPr>
        <w:spacing w:after="0" w:line="240" w:lineRule="auto"/>
        <w:ind w:right="-1"/>
        <w:jc w:val="center"/>
        <w:rPr>
          <w:rFonts w:ascii="Arial" w:eastAsia="Times New Roman" w:hAnsi="Arial" w:cs="Arial"/>
          <w:b/>
          <w:sz w:val="24"/>
          <w:szCs w:val="24"/>
          <w:lang w:val="es-ES_tradnl" w:eastAsia="es-ES_tradnl"/>
        </w:rPr>
      </w:pPr>
      <w:r w:rsidRPr="001F1956">
        <w:rPr>
          <w:rFonts w:ascii="Arial" w:eastAsia="Times New Roman" w:hAnsi="Arial" w:cs="Arial"/>
          <w:b/>
          <w:sz w:val="24"/>
          <w:szCs w:val="24"/>
          <w:lang w:val="es-ES_tradnl" w:eastAsia="es-ES_tradnl"/>
        </w:rPr>
        <w:t>Anónimo</w:t>
      </w:r>
    </w:p>
    <w:p w14:paraId="4698F85D" w14:textId="77777777" w:rsidR="001F1956" w:rsidRPr="001F1956" w:rsidRDefault="001F1956" w:rsidP="001F1956">
      <w:pPr>
        <w:spacing w:after="0" w:line="240" w:lineRule="auto"/>
        <w:ind w:left="-993" w:right="-1083"/>
        <w:contextualSpacing/>
        <w:jc w:val="both"/>
        <w:rPr>
          <w:rFonts w:ascii="Arial" w:eastAsia="Times New Roman" w:hAnsi="Arial" w:cs="Arial"/>
          <w:b/>
          <w:sz w:val="24"/>
          <w:szCs w:val="24"/>
          <w:lang w:eastAsia="es-ES_tradnl"/>
        </w:rPr>
      </w:pPr>
    </w:p>
    <w:p w14:paraId="757CD70E"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A los judíos encuentra cuando estaban ocupados</w:t>
      </w:r>
    </w:p>
    <w:p w14:paraId="51533B08" w14:textId="230AD760"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DE75A8">
        <w:rPr>
          <w:rFonts w:ascii="Arial" w:eastAsia="Calibri" w:hAnsi="Arial" w:cs="Arial"/>
          <w:noProof/>
          <w:sz w:val="24"/>
          <w:szCs w:val="24"/>
          <w:lang w:val="es-ES"/>
        </w:rPr>
        <mc:AlternateContent>
          <mc:Choice Requires="wps">
            <w:drawing>
              <wp:anchor distT="45720" distB="45720" distL="114300" distR="114300" simplePos="0" relativeHeight="251663360" behindDoc="0" locked="0" layoutInCell="1" allowOverlap="1" wp14:anchorId="743D0E37" wp14:editId="31C66484">
                <wp:simplePos x="0" y="0"/>
                <wp:positionH relativeFrom="column">
                  <wp:posOffset>4596765</wp:posOffset>
                </wp:positionH>
                <wp:positionV relativeFrom="paragraph">
                  <wp:posOffset>64770</wp:posOffset>
                </wp:positionV>
                <wp:extent cx="1498600" cy="1278890"/>
                <wp:effectExtent l="6985" t="10160" r="8890" b="635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278890"/>
                        </a:xfrm>
                        <a:prstGeom prst="rect">
                          <a:avLst/>
                        </a:prstGeom>
                        <a:solidFill>
                          <a:srgbClr val="FFFFFF"/>
                        </a:solidFill>
                        <a:ln w="9525">
                          <a:solidFill>
                            <a:srgbClr val="000000"/>
                          </a:solidFill>
                          <a:miter lim="800000"/>
                          <a:headEnd/>
                          <a:tailEnd/>
                        </a:ln>
                      </wps:spPr>
                      <wps:txbx>
                        <w:txbxContent>
                          <w:p w14:paraId="655751DC" w14:textId="77777777" w:rsidR="001F1956" w:rsidRPr="007071DF" w:rsidRDefault="001F1956" w:rsidP="001F1956">
                            <w:pPr>
                              <w:rPr>
                                <w:rFonts w:ascii="Arial" w:hAnsi="Arial" w:cs="Arial"/>
                                <w:b/>
                              </w:rPr>
                            </w:pPr>
                            <w:r w:rsidRPr="007071DF">
                              <w:rPr>
                                <w:rFonts w:ascii="Arial" w:hAnsi="Arial" w:cs="Arial"/>
                                <w:b/>
                              </w:rPr>
                              <w:t>Vocabulario</w:t>
                            </w:r>
                          </w:p>
                          <w:p w14:paraId="61EC44C1" w14:textId="77777777" w:rsidR="001F1956" w:rsidRPr="007071DF" w:rsidRDefault="001F1956" w:rsidP="001F1956">
                            <w:pPr>
                              <w:rPr>
                                <w:rFonts w:ascii="Arial" w:hAnsi="Arial" w:cs="Arial"/>
                              </w:rPr>
                            </w:pPr>
                            <w:r w:rsidRPr="007071DF">
                              <w:rPr>
                                <w:rFonts w:ascii="Arial" w:hAnsi="Arial" w:cs="Arial"/>
                              </w:rPr>
                              <w:t>-Paria: impuesto que se pagaba en la Edad media                                -Arcas: baúles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3D0E37" id="_x0000_t202" coordsize="21600,21600" o:spt="202" path="m,l,21600r21600,l21600,xe">
                <v:stroke joinstyle="miter"/>
                <v:path gradientshapeok="t" o:connecttype="rect"/>
              </v:shapetype>
              <v:shape id="Cuadro de texto 6" o:spid="_x0000_s1026" type="#_x0000_t202" style="position:absolute;left:0;text-align:left;margin-left:361.95pt;margin-top:5.1pt;width:118pt;height:100.7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">
                <v:textbox style="mso-fit-shape-to-text:t">
                  <w:txbxContent>
                    <w:p w14:paraId="655751DC" w14:textId="77777777" w:rsidR="001F1956" w:rsidRPr="007071DF" w:rsidRDefault="001F1956" w:rsidP="001F1956">
                      <w:pPr>
                        <w:rPr>
                          <w:rFonts w:ascii="Arial" w:hAnsi="Arial" w:cs="Arial"/>
                          <w:b/>
                        </w:rPr>
                      </w:pPr>
                      <w:r w:rsidRPr="007071DF">
                        <w:rPr>
                          <w:rFonts w:ascii="Arial" w:hAnsi="Arial" w:cs="Arial"/>
                          <w:b/>
                        </w:rPr>
                        <w:t>Vocabulario</w:t>
                      </w:r>
                    </w:p>
                    <w:p w14:paraId="61EC44C1" w14:textId="77777777" w:rsidR="001F1956" w:rsidRPr="007071DF" w:rsidRDefault="001F1956" w:rsidP="001F1956">
                      <w:pPr>
                        <w:rPr>
                          <w:rFonts w:ascii="Arial" w:hAnsi="Arial" w:cs="Arial"/>
                        </w:rPr>
                      </w:pPr>
                      <w:r w:rsidRPr="007071DF">
                        <w:rPr>
                          <w:rFonts w:ascii="Arial" w:hAnsi="Arial" w:cs="Arial"/>
                        </w:rPr>
                        <w:t>-Paria: impuesto que se pagaba en la Edad media                                -Arcas: baúles</w:t>
                      </w:r>
                    </w:p>
                  </w:txbxContent>
                </v:textbox>
                <w10:wrap type="square"/>
              </v:shape>
            </w:pict>
          </mc:Fallback>
        </mc:AlternateContent>
      </w:r>
      <w:r w:rsidRPr="001F1956">
        <w:rPr>
          <w:rFonts w:ascii="Arial" w:eastAsia="Times New Roman" w:hAnsi="Arial" w:cs="Arial"/>
          <w:sz w:val="24"/>
          <w:szCs w:val="24"/>
          <w:lang w:eastAsia="es-ES_tradnl"/>
        </w:rPr>
        <w:t>en contar esas riquezas que entre los dos se ganaron.</w:t>
      </w:r>
    </w:p>
    <w:p w14:paraId="010C80FF"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Les saluda el burgalés, muy atento y muy taimado:</w:t>
      </w:r>
    </w:p>
    <w:p w14:paraId="57BD5701"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"¿Cómo estáis, Raquel y Vidas, amigos míos tan caros?</w:t>
      </w:r>
    </w:p>
    <w:p w14:paraId="15BFAD30"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En secreto yo querría hablar con los dos un rato".</w:t>
      </w:r>
    </w:p>
    <w:p w14:paraId="7563D7FC"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No le hicieron esperar; en un rincón se apartaron.</w:t>
      </w:r>
    </w:p>
    <w:p w14:paraId="1261DEAD"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"Mis buenos Raquel y Vidas, vengan, vengan esas manos,</w:t>
      </w:r>
    </w:p>
    <w:p w14:paraId="4FA85DB3"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guardadme bien el secreto, sea a moro o a cristiano,</w:t>
      </w:r>
    </w:p>
    <w:p w14:paraId="091F877A"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que os tengo que hacer ricos y nada habrá de faltaros.</w:t>
      </w:r>
    </w:p>
    <w:p w14:paraId="199D18EE"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De cobrar parias a moros el rey al Cid le ha encargado,</w:t>
      </w:r>
    </w:p>
    <w:p w14:paraId="3AD2327C"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grandes riquezas cogieron, y caudales muy preciados,</w:t>
      </w:r>
    </w:p>
    <w:p w14:paraId="2CE79896"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pero luego se quedó con lo que valía algo,</w:t>
      </w:r>
    </w:p>
    <w:p w14:paraId="4BD58EA7"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y por eso se ve ahora de tanto mal acusado.</w:t>
      </w:r>
    </w:p>
    <w:p w14:paraId="5ACE868A"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En dos arcas muy repletas tiene oro fino guardado.</w:t>
      </w:r>
    </w:p>
    <w:p w14:paraId="400C4F39"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Ya sabéis que don Alfonso de nuestra tierra le ha echado,</w:t>
      </w:r>
    </w:p>
    <w:p w14:paraId="3348178C"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aquí se deja heredades, y sus casas y palacios,</w:t>
      </w:r>
    </w:p>
    <w:p w14:paraId="6FBC2787"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no puede llevar las arcas, que le costaría caro,</w:t>
      </w:r>
    </w:p>
    <w:p w14:paraId="204565CC"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el Campeador querría dejarlas en vuestras manos</w:t>
      </w:r>
    </w:p>
    <w:p w14:paraId="215F1169"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empeñadas, y que, en cambio, les deis dinero prestado.</w:t>
      </w:r>
    </w:p>
    <w:p w14:paraId="572BBBDD"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Coged las arcas del Cid, ponedlas a buen recaudo,</w:t>
      </w:r>
    </w:p>
    <w:p w14:paraId="43D2FB81"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pero eso tiene que ser con juramento prestado</w:t>
      </w:r>
    </w:p>
    <w:p w14:paraId="10076520"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que no las habéis de abrir en lo que queda de año."</w:t>
      </w:r>
    </w:p>
    <w:p w14:paraId="06BF2743"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Raquel y Vidas están un rato cuchicheando:</w:t>
      </w:r>
    </w:p>
    <w:p w14:paraId="6E51F660"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"En este negocio hemos de sacar nosotros algo.</w:t>
      </w:r>
    </w:p>
    <w:p w14:paraId="5965B430"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Cuando el Cid cobró las parias, mucho dinero ha ganado,</w:t>
      </w:r>
    </w:p>
    <w:p w14:paraId="2DBE8442"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de allá de tierra de moros gran riqueza se ha sacado.</w:t>
      </w:r>
    </w:p>
    <w:p w14:paraId="00E4A442"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Quien muchos caudales llevan nunca duerme descansado.</w:t>
      </w:r>
    </w:p>
    <w:p w14:paraId="5E7E2801"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Quedémonos con las arcas, buen negocio haremos ambos,</w:t>
      </w:r>
    </w:p>
    <w:p w14:paraId="28D198C4"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pondremos este tesoro donde nadie pueda hallarlo.</w:t>
      </w:r>
    </w:p>
    <w:p w14:paraId="0BDE5373"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Pero queremos saber qué nos pide el Cid en cambio</w:t>
      </w:r>
    </w:p>
    <w:p w14:paraId="6B3417C0"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y qué ganancia tendremos nosotros por este año."</w:t>
      </w:r>
    </w:p>
    <w:p w14:paraId="48800AB3"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Dice Martín Antolínez, muy prudente y muy taimado:</w:t>
      </w:r>
    </w:p>
    <w:p w14:paraId="732748DF"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"Muy razonable será Mío Cid en este trato:</w:t>
      </w:r>
    </w:p>
    <w:p w14:paraId="452376AB"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poco os ha de pedir por dejar su haber en salvo.</w:t>
      </w:r>
    </w:p>
    <w:p w14:paraId="7C8C4812"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Muchos hombres se le juntan y todos necesitados,</w:t>
      </w:r>
    </w:p>
    <w:p w14:paraId="2CB5E575"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r w:rsidRPr="001F1956">
        <w:rPr>
          <w:rFonts w:ascii="Arial" w:eastAsia="Times New Roman" w:hAnsi="Arial" w:cs="Arial"/>
          <w:sz w:val="24"/>
          <w:szCs w:val="24"/>
          <w:lang w:eastAsia="es-ES_tradnl"/>
        </w:rPr>
        <w:t>el Cid tiene menester ahora de seiscientos marcos."</w:t>
      </w:r>
    </w:p>
    <w:p w14:paraId="59308A5A" w14:textId="77777777" w:rsidR="001F1956" w:rsidRPr="001F1956" w:rsidRDefault="001F1956" w:rsidP="001F1956">
      <w:pPr>
        <w:spacing w:after="0" w:line="240" w:lineRule="auto"/>
        <w:contextualSpacing/>
        <w:jc w:val="both"/>
        <w:rPr>
          <w:rFonts w:ascii="Arial" w:eastAsia="Times New Roman" w:hAnsi="Arial" w:cs="Arial"/>
          <w:b/>
          <w:bCs/>
          <w:sz w:val="24"/>
          <w:szCs w:val="24"/>
          <w:lang w:eastAsia="es-ES_tradnl"/>
        </w:rPr>
      </w:pPr>
    </w:p>
    <w:p w14:paraId="36387829" w14:textId="77777777" w:rsidR="001F1956" w:rsidRPr="001F1956" w:rsidRDefault="001F1956" w:rsidP="001F1956">
      <w:pPr>
        <w:numPr>
          <w:ilvl w:val="0"/>
          <w:numId w:val="5"/>
        </w:numPr>
        <w:spacing w:after="0" w:line="240" w:lineRule="auto"/>
        <w:contextualSpacing/>
        <w:jc w:val="both"/>
        <w:rPr>
          <w:rFonts w:ascii="Arial" w:eastAsia="Times New Roman" w:hAnsi="Arial" w:cs="Arial"/>
          <w:b/>
          <w:bCs/>
          <w:sz w:val="24"/>
          <w:szCs w:val="24"/>
          <w:lang w:eastAsia="es-ES_tradnl"/>
        </w:rPr>
      </w:pPr>
      <w:bookmarkStart w:id="2" w:name="_Hlk36042402"/>
      <w:r w:rsidRPr="001F1956">
        <w:rPr>
          <w:rFonts w:ascii="Arial" w:eastAsia="Times New Roman" w:hAnsi="Arial" w:cs="Arial"/>
          <w:b/>
          <w:bCs/>
          <w:sz w:val="24"/>
          <w:szCs w:val="24"/>
          <w:lang w:eastAsia="es-ES_tradnl"/>
        </w:rPr>
        <w:t xml:space="preserve">Responde las siguientes preguntas del texto n°1, de la 1 a la 5. </w:t>
      </w:r>
    </w:p>
    <w:p w14:paraId="2F669217" w14:textId="77777777" w:rsidR="001F1956" w:rsidRPr="001F1956" w:rsidRDefault="001F1956" w:rsidP="001F1956">
      <w:pPr>
        <w:spacing w:after="0" w:line="240" w:lineRule="auto"/>
        <w:ind w:left="1080"/>
        <w:contextualSpacing/>
        <w:jc w:val="both"/>
        <w:rPr>
          <w:rFonts w:ascii="Arial" w:eastAsia="Times New Roman" w:hAnsi="Arial" w:cs="Arial"/>
          <w:sz w:val="24"/>
          <w:szCs w:val="24"/>
          <w:lang w:eastAsia="es-ES_tradnl"/>
        </w:rPr>
      </w:pPr>
    </w:p>
    <w:p w14:paraId="0CFF43FE" w14:textId="77777777" w:rsidR="001F1956" w:rsidRPr="001F1956" w:rsidRDefault="001F1956" w:rsidP="001F1956">
      <w:pPr>
        <w:spacing w:after="0" w:line="240" w:lineRule="auto"/>
        <w:contextualSpacing/>
        <w:jc w:val="both"/>
        <w:rPr>
          <w:rFonts w:ascii="Arial" w:eastAsia="Times New Roman" w:hAnsi="Arial" w:cs="Arial"/>
          <w:b/>
          <w:sz w:val="24"/>
          <w:szCs w:val="24"/>
          <w:lang w:eastAsia="es-ES_tradnl"/>
        </w:rPr>
      </w:pPr>
      <w:r w:rsidRPr="001F1956">
        <w:rPr>
          <w:rFonts w:ascii="Arial" w:eastAsia="Times New Roman" w:hAnsi="Arial" w:cs="Arial"/>
          <w:b/>
          <w:sz w:val="24"/>
          <w:szCs w:val="24"/>
          <w:lang w:eastAsia="es-ES_tradnl"/>
        </w:rPr>
        <w:t>1.- Considerando el fragmento leído anteriormente ¿Cómo caracterizarías de mejor manera a los personajes Raquel y Vidas?</w:t>
      </w:r>
    </w:p>
    <w:p w14:paraId="37E00D43"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p>
    <w:p w14:paraId="2969A0B4" w14:textId="77777777" w:rsidR="001F1956" w:rsidRPr="001F1956" w:rsidRDefault="001F1956" w:rsidP="001F1956">
      <w:pPr>
        <w:spacing w:after="0" w:line="240" w:lineRule="auto"/>
        <w:contextualSpacing/>
        <w:jc w:val="both"/>
        <w:rPr>
          <w:rFonts w:ascii="Arial" w:eastAsia="Times New Roman" w:hAnsi="Arial" w:cs="Arial"/>
          <w:b/>
          <w:sz w:val="24"/>
          <w:szCs w:val="24"/>
          <w:lang w:eastAsia="es-ES_tradnl"/>
        </w:rPr>
      </w:pPr>
      <w:r w:rsidRPr="001F1956">
        <w:rPr>
          <w:rFonts w:ascii="Arial" w:eastAsia="Times New Roman" w:hAnsi="Arial" w:cs="Arial"/>
          <w:b/>
          <w:sz w:val="24"/>
          <w:szCs w:val="24"/>
          <w:lang w:eastAsia="es-ES_tradnl"/>
        </w:rPr>
        <w:t>2.- ¿De qué es acusado el Cid?</w:t>
      </w:r>
    </w:p>
    <w:p w14:paraId="5446D94E" w14:textId="77777777" w:rsidR="001F1956" w:rsidRPr="001F1956" w:rsidRDefault="001F1956" w:rsidP="001F1956">
      <w:pPr>
        <w:spacing w:after="0" w:line="240" w:lineRule="auto"/>
        <w:contextualSpacing/>
        <w:jc w:val="both"/>
        <w:rPr>
          <w:rFonts w:ascii="Arial" w:eastAsia="Times New Roman" w:hAnsi="Arial" w:cs="Arial"/>
          <w:b/>
          <w:sz w:val="24"/>
          <w:szCs w:val="24"/>
          <w:lang w:eastAsia="es-ES_tradnl"/>
        </w:rPr>
      </w:pPr>
    </w:p>
    <w:p w14:paraId="3D0B5CDA" w14:textId="77777777" w:rsidR="001F1956" w:rsidRPr="001F1956" w:rsidRDefault="001F1956" w:rsidP="001F1956">
      <w:pPr>
        <w:spacing w:after="0" w:line="240" w:lineRule="auto"/>
        <w:contextualSpacing/>
        <w:jc w:val="both"/>
        <w:rPr>
          <w:rFonts w:ascii="Arial" w:eastAsia="Times New Roman" w:hAnsi="Arial" w:cs="Arial"/>
          <w:b/>
          <w:sz w:val="24"/>
          <w:szCs w:val="24"/>
          <w:lang w:eastAsia="es-ES_tradnl"/>
        </w:rPr>
      </w:pPr>
      <w:r w:rsidRPr="001F1956">
        <w:rPr>
          <w:rFonts w:ascii="Arial" w:eastAsia="Times New Roman" w:hAnsi="Arial" w:cs="Arial"/>
          <w:b/>
          <w:sz w:val="24"/>
          <w:szCs w:val="24"/>
          <w:lang w:eastAsia="es-ES_tradnl"/>
        </w:rPr>
        <w:t>3.- ¿Qué les solicita el narrador a Raquel y Vidas?</w:t>
      </w:r>
    </w:p>
    <w:p w14:paraId="77F5F707" w14:textId="77777777" w:rsidR="001F1956" w:rsidRPr="001F1956" w:rsidRDefault="001F1956" w:rsidP="001F1956">
      <w:pPr>
        <w:spacing w:after="0" w:line="240" w:lineRule="auto"/>
        <w:contextualSpacing/>
        <w:jc w:val="both"/>
        <w:rPr>
          <w:rFonts w:ascii="Arial" w:eastAsia="Times New Roman" w:hAnsi="Arial" w:cs="Arial"/>
          <w:b/>
          <w:sz w:val="24"/>
          <w:szCs w:val="24"/>
          <w:lang w:eastAsia="es-ES_tradnl"/>
        </w:rPr>
      </w:pPr>
    </w:p>
    <w:p w14:paraId="3212AD99" w14:textId="77777777" w:rsidR="001F1956" w:rsidRPr="001F1956" w:rsidRDefault="001F1956" w:rsidP="001F1956">
      <w:pPr>
        <w:spacing w:after="0" w:line="240" w:lineRule="auto"/>
        <w:contextualSpacing/>
        <w:jc w:val="both"/>
        <w:rPr>
          <w:rFonts w:ascii="Arial" w:eastAsia="Times New Roman" w:hAnsi="Arial" w:cs="Arial"/>
          <w:b/>
          <w:sz w:val="24"/>
          <w:szCs w:val="24"/>
          <w:lang w:eastAsia="es-ES_tradnl"/>
        </w:rPr>
      </w:pPr>
      <w:r w:rsidRPr="001F1956">
        <w:rPr>
          <w:rFonts w:ascii="Arial" w:eastAsia="Times New Roman" w:hAnsi="Arial" w:cs="Arial"/>
          <w:b/>
          <w:sz w:val="24"/>
          <w:szCs w:val="24"/>
          <w:lang w:eastAsia="es-ES_tradnl"/>
        </w:rPr>
        <w:t>4.- ¿Por qué Raquel y Vidas no aceptan inmediatamente el trato?</w:t>
      </w:r>
    </w:p>
    <w:p w14:paraId="119A8959" w14:textId="77777777" w:rsidR="001F1956" w:rsidRPr="001F1956" w:rsidRDefault="001F1956" w:rsidP="001F1956">
      <w:pPr>
        <w:spacing w:after="0" w:line="240" w:lineRule="auto"/>
        <w:contextualSpacing/>
        <w:jc w:val="both"/>
        <w:rPr>
          <w:rFonts w:ascii="Arial" w:eastAsia="Times New Roman" w:hAnsi="Arial" w:cs="Arial"/>
          <w:sz w:val="24"/>
          <w:szCs w:val="24"/>
          <w:lang w:eastAsia="es-ES_tradnl"/>
        </w:rPr>
      </w:pPr>
    </w:p>
    <w:p w14:paraId="7093C8BC" w14:textId="77777777" w:rsidR="001F1956" w:rsidRPr="001F1956" w:rsidRDefault="001F1956" w:rsidP="001F1956">
      <w:pPr>
        <w:spacing w:after="0" w:line="240" w:lineRule="auto"/>
        <w:contextualSpacing/>
        <w:jc w:val="both"/>
        <w:rPr>
          <w:rFonts w:ascii="Arial" w:eastAsia="Times New Roman" w:hAnsi="Arial" w:cs="Arial"/>
          <w:b/>
          <w:sz w:val="24"/>
          <w:szCs w:val="24"/>
          <w:lang w:eastAsia="es-ES_tradnl"/>
        </w:rPr>
      </w:pPr>
      <w:r w:rsidRPr="001F1956">
        <w:rPr>
          <w:rFonts w:ascii="Arial" w:eastAsia="Times New Roman" w:hAnsi="Arial" w:cs="Arial"/>
          <w:b/>
          <w:sz w:val="24"/>
          <w:szCs w:val="24"/>
          <w:lang w:eastAsia="es-ES_tradnl"/>
        </w:rPr>
        <w:t>5.- ¿Por qué en el texto se afirma que el Mío Cid pedirá poco dinero por el favor?</w:t>
      </w:r>
    </w:p>
    <w:bookmarkEnd w:id="2"/>
    <w:p w14:paraId="7088D758" w14:textId="77777777" w:rsidR="001F1956" w:rsidRPr="001F1956" w:rsidRDefault="001F1956" w:rsidP="001F1956">
      <w:pPr>
        <w:spacing w:after="0" w:line="240" w:lineRule="auto"/>
        <w:contextualSpacing/>
        <w:jc w:val="both"/>
        <w:rPr>
          <w:rFonts w:ascii="Arial" w:eastAsia="Times New Roman" w:hAnsi="Arial" w:cs="Arial"/>
          <w:b/>
          <w:sz w:val="24"/>
          <w:szCs w:val="24"/>
          <w:lang w:eastAsia="es-ES_tradnl"/>
        </w:rPr>
      </w:pPr>
    </w:p>
    <w:p w14:paraId="4CBA3F55" w14:textId="77777777" w:rsidR="001F1956" w:rsidRPr="001F1956" w:rsidRDefault="001F1956" w:rsidP="001F1956">
      <w:pPr>
        <w:spacing w:after="0" w:line="240" w:lineRule="auto"/>
        <w:ind w:left="-993" w:right="-1083"/>
        <w:contextualSpacing/>
        <w:jc w:val="center"/>
        <w:rPr>
          <w:rFonts w:ascii="Arial" w:eastAsia="Times New Roman" w:hAnsi="Arial" w:cs="Arial"/>
          <w:b/>
          <w:sz w:val="24"/>
          <w:szCs w:val="24"/>
          <w:lang w:eastAsia="es-ES_tradnl"/>
        </w:rPr>
      </w:pPr>
    </w:p>
    <w:p w14:paraId="201C7D2B" w14:textId="77777777" w:rsidR="001F1956" w:rsidRPr="001F1956" w:rsidRDefault="001F1956" w:rsidP="001F1956">
      <w:pPr>
        <w:spacing w:after="0" w:line="240" w:lineRule="auto"/>
        <w:ind w:left="-993" w:right="-1083"/>
        <w:contextualSpacing/>
        <w:jc w:val="center"/>
        <w:rPr>
          <w:rFonts w:ascii="Arial" w:eastAsia="Times New Roman" w:hAnsi="Arial" w:cs="Arial"/>
          <w:b/>
          <w:sz w:val="24"/>
          <w:szCs w:val="24"/>
          <w:lang w:eastAsia="es-ES_tradnl"/>
        </w:rPr>
      </w:pPr>
    </w:p>
    <w:p w14:paraId="7FFA9390" w14:textId="77777777" w:rsidR="001F1956" w:rsidRPr="001F1956" w:rsidRDefault="001F1956" w:rsidP="001F1956">
      <w:pPr>
        <w:spacing w:after="0" w:line="240" w:lineRule="auto"/>
        <w:ind w:left="-993" w:right="-1083"/>
        <w:contextualSpacing/>
        <w:jc w:val="center"/>
        <w:rPr>
          <w:rFonts w:ascii="Arial" w:eastAsia="Times New Roman" w:hAnsi="Arial" w:cs="Arial"/>
          <w:b/>
          <w:sz w:val="24"/>
          <w:szCs w:val="24"/>
          <w:lang w:eastAsia="es-ES_tradnl"/>
        </w:rPr>
      </w:pPr>
      <w:r w:rsidRPr="001F1956">
        <w:rPr>
          <w:rFonts w:ascii="Arial" w:eastAsia="Times New Roman" w:hAnsi="Arial" w:cs="Arial"/>
          <w:b/>
          <w:sz w:val="24"/>
          <w:szCs w:val="24"/>
          <w:lang w:eastAsia="es-ES_tradnl"/>
        </w:rPr>
        <w:lastRenderedPageBreak/>
        <w:t>Texto N°2</w:t>
      </w:r>
    </w:p>
    <w:p w14:paraId="4AFBFD50" w14:textId="77777777" w:rsidR="001F1956" w:rsidRPr="001F1956" w:rsidRDefault="001F1956" w:rsidP="001F1956">
      <w:pPr>
        <w:autoSpaceDE w:val="0"/>
        <w:autoSpaceDN w:val="0"/>
        <w:adjustRightInd w:val="0"/>
        <w:spacing w:after="0" w:line="240" w:lineRule="auto"/>
        <w:jc w:val="center"/>
        <w:rPr>
          <w:rFonts w:ascii="Arial" w:eastAsia="Calibri" w:hAnsi="Arial" w:cs="Arial"/>
          <w:sz w:val="24"/>
          <w:szCs w:val="24"/>
          <w:lang w:eastAsia="es-CL"/>
        </w:rPr>
      </w:pPr>
      <w:r w:rsidRPr="001F1956">
        <w:rPr>
          <w:rFonts w:ascii="Arial" w:eastAsia="Calibri" w:hAnsi="Arial" w:cs="Arial"/>
          <w:b/>
          <w:bCs/>
          <w:sz w:val="24"/>
          <w:szCs w:val="24"/>
          <w:lang w:eastAsia="es-CL"/>
        </w:rPr>
        <w:t xml:space="preserve">El </w:t>
      </w:r>
      <w:proofErr w:type="spellStart"/>
      <w:r w:rsidRPr="001F1956">
        <w:rPr>
          <w:rFonts w:ascii="Arial" w:eastAsia="Calibri" w:hAnsi="Arial" w:cs="Arial"/>
          <w:b/>
          <w:bCs/>
          <w:sz w:val="24"/>
          <w:szCs w:val="24"/>
          <w:lang w:eastAsia="es-CL"/>
        </w:rPr>
        <w:t>Kalévala</w:t>
      </w:r>
      <w:proofErr w:type="spellEnd"/>
    </w:p>
    <w:p w14:paraId="4031C599" w14:textId="77777777" w:rsidR="001F1956" w:rsidRPr="001F1956" w:rsidRDefault="001F1956" w:rsidP="001F1956">
      <w:pPr>
        <w:autoSpaceDE w:val="0"/>
        <w:autoSpaceDN w:val="0"/>
        <w:adjustRightInd w:val="0"/>
        <w:spacing w:after="0" w:line="240" w:lineRule="auto"/>
        <w:jc w:val="both"/>
        <w:rPr>
          <w:rFonts w:ascii="Arial" w:eastAsia="Yu Gothic UI" w:hAnsi="Arial" w:cs="Arial"/>
          <w:color w:val="656262"/>
          <w:sz w:val="24"/>
          <w:szCs w:val="24"/>
          <w:lang w:eastAsia="es-CL"/>
        </w:rPr>
      </w:pPr>
    </w:p>
    <w:p w14:paraId="507648C3" w14:textId="77777777" w:rsidR="001F1956" w:rsidRPr="001F1956" w:rsidRDefault="001F1956" w:rsidP="001F1956">
      <w:pPr>
        <w:autoSpaceDE w:val="0"/>
        <w:autoSpaceDN w:val="0"/>
        <w:adjustRightInd w:val="0"/>
        <w:spacing w:after="0" w:line="240" w:lineRule="auto"/>
        <w:jc w:val="both"/>
        <w:rPr>
          <w:rFonts w:ascii="Arial" w:eastAsia="Calibri" w:hAnsi="Arial" w:cs="Arial"/>
          <w:sz w:val="24"/>
          <w:szCs w:val="24"/>
          <w:lang w:eastAsia="es-CL"/>
        </w:rPr>
      </w:pPr>
      <w:r w:rsidRPr="001F1956">
        <w:rPr>
          <w:rFonts w:ascii="Arial" w:eastAsia="Calibri" w:hAnsi="Arial" w:cs="Arial"/>
          <w:color w:val="231F20"/>
          <w:sz w:val="24"/>
          <w:szCs w:val="24"/>
          <w:lang w:eastAsia="es-CL"/>
        </w:rPr>
        <w:t xml:space="preserve">Trajeron a </w:t>
      </w:r>
      <w:proofErr w:type="spellStart"/>
      <w:r w:rsidRPr="001F1956">
        <w:rPr>
          <w:rFonts w:ascii="Arial" w:eastAsia="Calibri" w:hAnsi="Arial" w:cs="Arial"/>
          <w:color w:val="231F20"/>
          <w:sz w:val="24"/>
          <w:szCs w:val="24"/>
          <w:lang w:eastAsia="es-CL"/>
        </w:rPr>
        <w:t>Lemmikainen</w:t>
      </w:r>
      <w:proofErr w:type="spellEnd"/>
      <w:r w:rsidRPr="001F1956">
        <w:rPr>
          <w:rFonts w:ascii="Arial" w:eastAsia="Calibri" w:hAnsi="Arial" w:cs="Arial"/>
          <w:color w:val="231F20"/>
          <w:sz w:val="24"/>
          <w:szCs w:val="24"/>
          <w:lang w:eastAsia="es-CL"/>
        </w:rPr>
        <w:t xml:space="preserve"> su cota de mallas, su vieja armadura de guerra; tomó en sus manos la inmortal espada, la compañera de combate de su viejo </w:t>
      </w:r>
      <w:proofErr w:type="gramStart"/>
      <w:r w:rsidRPr="001F1956">
        <w:rPr>
          <w:rFonts w:ascii="Arial" w:eastAsia="Calibri" w:hAnsi="Arial" w:cs="Arial"/>
          <w:color w:val="231F20"/>
          <w:sz w:val="24"/>
          <w:szCs w:val="24"/>
          <w:lang w:eastAsia="es-CL"/>
        </w:rPr>
        <w:t xml:space="preserve">padre, </w:t>
      </w:r>
      <w:r w:rsidRPr="001F1956">
        <w:rPr>
          <w:rFonts w:ascii="Arial" w:eastAsia="Calibri" w:hAnsi="Arial" w:cs="Arial"/>
          <w:sz w:val="24"/>
          <w:szCs w:val="24"/>
          <w:lang w:eastAsia="es-CL"/>
        </w:rPr>
        <w:t xml:space="preserve"> </w:t>
      </w:r>
      <w:r w:rsidRPr="001F1956">
        <w:rPr>
          <w:rFonts w:ascii="Arial" w:eastAsia="Calibri" w:hAnsi="Arial" w:cs="Arial"/>
          <w:color w:val="231F20"/>
          <w:sz w:val="24"/>
          <w:szCs w:val="24"/>
          <w:lang w:eastAsia="es-CL"/>
        </w:rPr>
        <w:t>y</w:t>
      </w:r>
      <w:proofErr w:type="gramEnd"/>
      <w:r w:rsidRPr="001F1956">
        <w:rPr>
          <w:rFonts w:ascii="Arial" w:eastAsia="Calibri" w:hAnsi="Arial" w:cs="Arial"/>
          <w:color w:val="231F20"/>
          <w:sz w:val="24"/>
          <w:szCs w:val="24"/>
          <w:lang w:eastAsia="es-CL"/>
        </w:rPr>
        <w:t xml:space="preserve"> apoyó fuertemente la punta contra las vigas del suelo. La espada se cimbreó</w:t>
      </w:r>
      <w:r w:rsidRPr="001F1956">
        <w:rPr>
          <w:rFonts w:ascii="Arial" w:eastAsia="Calibri" w:hAnsi="Arial" w:cs="Arial"/>
          <w:sz w:val="24"/>
          <w:szCs w:val="24"/>
          <w:lang w:eastAsia="es-CL"/>
        </w:rPr>
        <w:t xml:space="preserve"> </w:t>
      </w:r>
      <w:r w:rsidRPr="001F1956">
        <w:rPr>
          <w:rFonts w:ascii="Arial" w:eastAsia="Calibri" w:hAnsi="Arial" w:cs="Arial"/>
          <w:color w:val="231F20"/>
          <w:sz w:val="24"/>
          <w:szCs w:val="24"/>
          <w:lang w:eastAsia="es-CL"/>
        </w:rPr>
        <w:t>bajo su mano como la fresca corona del cerezo, como la rama del verde enebro;</w:t>
      </w:r>
      <w:r w:rsidRPr="001F1956">
        <w:rPr>
          <w:rFonts w:ascii="Arial" w:eastAsia="Calibri" w:hAnsi="Arial" w:cs="Arial"/>
          <w:sz w:val="24"/>
          <w:szCs w:val="24"/>
          <w:lang w:eastAsia="es-CL"/>
        </w:rPr>
        <w:t xml:space="preserve"> </w:t>
      </w:r>
      <w:r w:rsidRPr="001F1956">
        <w:rPr>
          <w:rFonts w:ascii="Arial" w:eastAsia="Calibri" w:hAnsi="Arial" w:cs="Arial"/>
          <w:color w:val="231F20"/>
          <w:sz w:val="24"/>
          <w:szCs w:val="24"/>
          <w:lang w:eastAsia="es-CL"/>
        </w:rPr>
        <w:t>y con una voz henchida de amenazas, dijo el héroe: “¡No, no habrá nadie en</w:t>
      </w:r>
      <w:r w:rsidRPr="001F1956">
        <w:rPr>
          <w:rFonts w:ascii="Arial" w:eastAsia="Calibri" w:hAnsi="Arial" w:cs="Arial"/>
          <w:sz w:val="24"/>
          <w:szCs w:val="24"/>
          <w:lang w:eastAsia="es-CL"/>
        </w:rPr>
        <w:t xml:space="preserve"> </w:t>
      </w:r>
      <w:r w:rsidRPr="001F1956">
        <w:rPr>
          <w:rFonts w:ascii="Arial" w:eastAsia="Calibri" w:hAnsi="Arial" w:cs="Arial"/>
          <w:color w:val="231F20"/>
          <w:sz w:val="24"/>
          <w:szCs w:val="24"/>
          <w:lang w:eastAsia="es-CL"/>
        </w:rPr>
        <w:t xml:space="preserve">toda </w:t>
      </w:r>
      <w:proofErr w:type="spellStart"/>
      <w:r w:rsidRPr="001F1956">
        <w:rPr>
          <w:rFonts w:ascii="Arial" w:eastAsia="Calibri" w:hAnsi="Arial" w:cs="Arial"/>
          <w:color w:val="231F20"/>
          <w:sz w:val="24"/>
          <w:szCs w:val="24"/>
          <w:lang w:eastAsia="es-CL"/>
        </w:rPr>
        <w:t>Pohjola</w:t>
      </w:r>
      <w:proofErr w:type="spellEnd"/>
      <w:r w:rsidRPr="001F1956">
        <w:rPr>
          <w:rFonts w:ascii="Arial" w:eastAsia="Calibri" w:hAnsi="Arial" w:cs="Arial"/>
          <w:color w:val="231F20"/>
          <w:sz w:val="24"/>
          <w:szCs w:val="24"/>
          <w:lang w:eastAsia="es-CL"/>
        </w:rPr>
        <w:t xml:space="preserve"> que se atreva a afrontar esta espada, que </w:t>
      </w:r>
      <w:r w:rsidRPr="001F1956">
        <w:rPr>
          <w:rFonts w:ascii="Arial" w:eastAsia="Calibri" w:hAnsi="Arial" w:cs="Arial"/>
          <w:bCs/>
          <w:sz w:val="24"/>
          <w:szCs w:val="24"/>
          <w:lang w:eastAsia="es-CL"/>
        </w:rPr>
        <w:t>ose</w:t>
      </w:r>
      <w:r w:rsidRPr="001F1956">
        <w:rPr>
          <w:rFonts w:ascii="Arial" w:eastAsia="Calibri" w:hAnsi="Arial" w:cs="Arial"/>
          <w:sz w:val="24"/>
          <w:szCs w:val="24"/>
          <w:lang w:eastAsia="es-CL"/>
        </w:rPr>
        <w:t xml:space="preserve"> mirar fijamente esta resplandeciente hoja!”</w:t>
      </w:r>
    </w:p>
    <w:p w14:paraId="64D233EF" w14:textId="77777777" w:rsidR="001F1956" w:rsidRPr="001F1956" w:rsidRDefault="001F1956" w:rsidP="001F1956">
      <w:pPr>
        <w:autoSpaceDE w:val="0"/>
        <w:autoSpaceDN w:val="0"/>
        <w:adjustRightInd w:val="0"/>
        <w:spacing w:after="0" w:line="240" w:lineRule="auto"/>
        <w:jc w:val="both"/>
        <w:rPr>
          <w:rFonts w:ascii="Arial" w:eastAsia="Calibri" w:hAnsi="Arial" w:cs="Arial"/>
          <w:sz w:val="24"/>
          <w:szCs w:val="24"/>
          <w:lang w:eastAsia="es-CL"/>
        </w:rPr>
      </w:pPr>
      <w:r w:rsidRPr="001F1956">
        <w:rPr>
          <w:rFonts w:ascii="Arial" w:eastAsia="Calibri" w:hAnsi="Arial" w:cs="Arial"/>
          <w:sz w:val="24"/>
          <w:szCs w:val="24"/>
          <w:lang w:eastAsia="es-CL"/>
        </w:rPr>
        <w:t xml:space="preserve">Y descolgó su arco, su arco poderoso, del muro donde estaba suspendido, y levantó la voz diciendo: “Llamaría yo hombre y tendría por héroe a aquel de </w:t>
      </w:r>
      <w:proofErr w:type="spellStart"/>
      <w:r w:rsidRPr="001F1956">
        <w:rPr>
          <w:rFonts w:ascii="Arial" w:eastAsia="Calibri" w:hAnsi="Arial" w:cs="Arial"/>
          <w:sz w:val="24"/>
          <w:szCs w:val="24"/>
          <w:lang w:eastAsia="es-CL"/>
        </w:rPr>
        <w:t>Pohjola</w:t>
      </w:r>
      <w:proofErr w:type="spellEnd"/>
      <w:r w:rsidRPr="001F1956">
        <w:rPr>
          <w:rFonts w:ascii="Arial" w:eastAsia="Calibri" w:hAnsi="Arial" w:cs="Arial"/>
          <w:sz w:val="24"/>
          <w:szCs w:val="24"/>
          <w:lang w:eastAsia="es-CL"/>
        </w:rPr>
        <w:t xml:space="preserve"> que fuese capaz de tender este arco, de plegar este tallo de acero”.</w:t>
      </w:r>
    </w:p>
    <w:p w14:paraId="6F1F4285" w14:textId="77777777" w:rsidR="001F1956" w:rsidRPr="001F1956" w:rsidRDefault="001F1956" w:rsidP="001F1956">
      <w:pPr>
        <w:autoSpaceDE w:val="0"/>
        <w:autoSpaceDN w:val="0"/>
        <w:adjustRightInd w:val="0"/>
        <w:spacing w:after="0" w:line="240" w:lineRule="auto"/>
        <w:jc w:val="both"/>
        <w:rPr>
          <w:rFonts w:ascii="Arial" w:eastAsia="Calibri" w:hAnsi="Arial" w:cs="Arial"/>
          <w:sz w:val="24"/>
          <w:szCs w:val="24"/>
          <w:lang w:eastAsia="es-CL"/>
        </w:rPr>
      </w:pPr>
      <w:r w:rsidRPr="001F1956">
        <w:rPr>
          <w:rFonts w:ascii="Arial" w:eastAsia="Calibri" w:hAnsi="Arial" w:cs="Arial"/>
          <w:sz w:val="24"/>
          <w:szCs w:val="24"/>
          <w:lang w:eastAsia="es-CL"/>
        </w:rPr>
        <w:t xml:space="preserve">Después el bullicioso </w:t>
      </w:r>
      <w:proofErr w:type="spellStart"/>
      <w:r w:rsidRPr="001F1956">
        <w:rPr>
          <w:rFonts w:ascii="Arial" w:eastAsia="Calibri" w:hAnsi="Arial" w:cs="Arial"/>
          <w:sz w:val="24"/>
          <w:szCs w:val="24"/>
          <w:lang w:eastAsia="es-CL"/>
        </w:rPr>
        <w:t>Lemmikainen</w:t>
      </w:r>
      <w:proofErr w:type="spellEnd"/>
      <w:r w:rsidRPr="001F1956">
        <w:rPr>
          <w:rFonts w:ascii="Arial" w:eastAsia="Calibri" w:hAnsi="Arial" w:cs="Arial"/>
          <w:sz w:val="24"/>
          <w:szCs w:val="24"/>
          <w:lang w:eastAsia="es-CL"/>
        </w:rPr>
        <w:t xml:space="preserve">, el hermoso </w:t>
      </w:r>
      <w:proofErr w:type="spellStart"/>
      <w:r w:rsidRPr="001F1956">
        <w:rPr>
          <w:rFonts w:ascii="Arial" w:eastAsia="Calibri" w:hAnsi="Arial" w:cs="Arial"/>
          <w:bCs/>
          <w:sz w:val="24"/>
          <w:szCs w:val="24"/>
          <w:lang w:eastAsia="es-CL"/>
        </w:rPr>
        <w:t>Kaukomieli</w:t>
      </w:r>
      <w:proofErr w:type="spellEnd"/>
      <w:r w:rsidRPr="001F1956">
        <w:rPr>
          <w:rFonts w:ascii="Arial" w:eastAsia="Calibri" w:hAnsi="Arial" w:cs="Arial"/>
          <w:sz w:val="24"/>
          <w:szCs w:val="24"/>
          <w:lang w:eastAsia="es-CL"/>
        </w:rPr>
        <w:t xml:space="preserve">, se puso su cota de mallas, su vieja armadura de guerra, y llamando a su esclavo, le dijo: “Oh esclavo comprado, esclavo pagado a peso de plata, apresúrate a </w:t>
      </w:r>
      <w:r w:rsidRPr="001F1956">
        <w:rPr>
          <w:rFonts w:ascii="Arial" w:eastAsia="Calibri" w:hAnsi="Arial" w:cs="Arial"/>
          <w:bCs/>
          <w:sz w:val="24"/>
          <w:szCs w:val="24"/>
          <w:lang w:eastAsia="es-CL"/>
        </w:rPr>
        <w:t>enjaezar</w:t>
      </w:r>
      <w:r w:rsidRPr="001F1956">
        <w:rPr>
          <w:rFonts w:ascii="Arial" w:eastAsia="Calibri" w:hAnsi="Arial" w:cs="Arial"/>
          <w:sz w:val="24"/>
          <w:szCs w:val="24"/>
          <w:lang w:eastAsia="es-CL"/>
        </w:rPr>
        <w:t xml:space="preserve"> mi caballo de batalla, y engancharlo al trineo, pues quiero acudir a las bodas de </w:t>
      </w:r>
      <w:proofErr w:type="spellStart"/>
      <w:r w:rsidRPr="001F1956">
        <w:rPr>
          <w:rFonts w:ascii="Arial" w:eastAsia="Calibri" w:hAnsi="Arial" w:cs="Arial"/>
          <w:sz w:val="24"/>
          <w:szCs w:val="24"/>
          <w:lang w:eastAsia="es-CL"/>
        </w:rPr>
        <w:t>Pohjola</w:t>
      </w:r>
      <w:proofErr w:type="spellEnd"/>
      <w:r w:rsidRPr="001F1956">
        <w:rPr>
          <w:rFonts w:ascii="Arial" w:eastAsia="Calibri" w:hAnsi="Arial" w:cs="Arial"/>
          <w:sz w:val="24"/>
          <w:szCs w:val="24"/>
          <w:lang w:eastAsia="es-CL"/>
        </w:rPr>
        <w:t xml:space="preserve">”. El humilde, el dócil esclavo, obedeció en el acto; enjaezó el caballo de guerra, el flamígero corcel, y lo enganchó al trineo; después volvió junto a su amo y dijo: “Ya está hecho lo que mandaste; el caballo está enjaezado, el relumbrante corcel está enganchado al trineo”. </w:t>
      </w:r>
      <w:proofErr w:type="spellStart"/>
      <w:r w:rsidRPr="001F1956">
        <w:rPr>
          <w:rFonts w:ascii="Arial" w:eastAsia="Calibri" w:hAnsi="Arial" w:cs="Arial"/>
          <w:sz w:val="24"/>
          <w:szCs w:val="24"/>
          <w:lang w:eastAsia="es-CL"/>
        </w:rPr>
        <w:t>Lemmikainen</w:t>
      </w:r>
      <w:proofErr w:type="spellEnd"/>
      <w:r w:rsidRPr="001F1956">
        <w:rPr>
          <w:rFonts w:ascii="Arial" w:eastAsia="Calibri" w:hAnsi="Arial" w:cs="Arial"/>
          <w:sz w:val="24"/>
          <w:szCs w:val="24"/>
          <w:lang w:eastAsia="es-CL"/>
        </w:rPr>
        <w:t xml:space="preserve"> tomó asiento en su trineo, fustigó al caballo con su látigo guarnecido de perlas, y el caballo se lanzó al galope, devorando el espacio.</w:t>
      </w:r>
    </w:p>
    <w:p w14:paraId="1D47DB55" w14:textId="77777777" w:rsidR="001F1956" w:rsidRPr="001F1956" w:rsidRDefault="001F1956" w:rsidP="001F1956">
      <w:pPr>
        <w:autoSpaceDE w:val="0"/>
        <w:autoSpaceDN w:val="0"/>
        <w:adjustRightInd w:val="0"/>
        <w:spacing w:after="0" w:line="240" w:lineRule="auto"/>
        <w:jc w:val="both"/>
        <w:rPr>
          <w:rFonts w:ascii="Arial" w:eastAsia="Calibri" w:hAnsi="Arial" w:cs="Arial"/>
          <w:sz w:val="24"/>
          <w:szCs w:val="24"/>
          <w:lang w:eastAsia="es-CL"/>
        </w:rPr>
      </w:pPr>
      <w:r w:rsidRPr="001F1956">
        <w:rPr>
          <w:rFonts w:ascii="Arial" w:eastAsia="Calibri" w:hAnsi="Arial" w:cs="Arial"/>
          <w:sz w:val="24"/>
          <w:szCs w:val="24"/>
          <w:lang w:eastAsia="es-CL"/>
        </w:rPr>
        <w:t xml:space="preserve">Pronto llegó a la mansión de </w:t>
      </w:r>
      <w:proofErr w:type="spellStart"/>
      <w:r w:rsidRPr="001F1956">
        <w:rPr>
          <w:rFonts w:ascii="Arial" w:eastAsia="Calibri" w:hAnsi="Arial" w:cs="Arial"/>
          <w:sz w:val="24"/>
          <w:szCs w:val="24"/>
          <w:lang w:eastAsia="es-CL"/>
        </w:rPr>
        <w:t>Pohjola</w:t>
      </w:r>
      <w:proofErr w:type="spellEnd"/>
      <w:r w:rsidRPr="001F1956">
        <w:rPr>
          <w:rFonts w:ascii="Arial" w:eastAsia="Calibri" w:hAnsi="Arial" w:cs="Arial"/>
          <w:sz w:val="24"/>
          <w:szCs w:val="24"/>
          <w:lang w:eastAsia="es-CL"/>
        </w:rPr>
        <w:t xml:space="preserve">, ante una empalizada de acero, una </w:t>
      </w:r>
    </w:p>
    <w:p w14:paraId="68B61ED3" w14:textId="77777777" w:rsidR="001F1956" w:rsidRPr="001F1956" w:rsidRDefault="001F1956" w:rsidP="001F1956">
      <w:pPr>
        <w:autoSpaceDE w:val="0"/>
        <w:autoSpaceDN w:val="0"/>
        <w:adjustRightInd w:val="0"/>
        <w:spacing w:after="0" w:line="240" w:lineRule="auto"/>
        <w:jc w:val="both"/>
        <w:rPr>
          <w:rFonts w:ascii="Arial" w:eastAsia="Calibri" w:hAnsi="Arial" w:cs="Arial"/>
          <w:sz w:val="24"/>
          <w:szCs w:val="24"/>
          <w:lang w:eastAsia="es-CL"/>
        </w:rPr>
      </w:pPr>
      <w:r w:rsidRPr="001F1956">
        <w:rPr>
          <w:rFonts w:ascii="Arial" w:eastAsia="Calibri" w:hAnsi="Arial" w:cs="Arial"/>
          <w:sz w:val="24"/>
          <w:szCs w:val="24"/>
          <w:lang w:eastAsia="es-CL"/>
        </w:rPr>
        <w:t xml:space="preserve">barrera forjada de hierro, que se hundía en la tierra a una profundidad de cien brazas, que se elevaba al cielo de largas serpientes, ensortijadas de negras culebras, entrelazadas de lagartos. Colgaban las monstruosas colas, </w:t>
      </w:r>
      <w:proofErr w:type="spellStart"/>
      <w:r w:rsidRPr="001F1956">
        <w:rPr>
          <w:rFonts w:ascii="Arial" w:eastAsia="Calibri" w:hAnsi="Arial" w:cs="Arial"/>
          <w:sz w:val="24"/>
          <w:szCs w:val="24"/>
          <w:lang w:eastAsia="es-CL"/>
        </w:rPr>
        <w:t>agitábanse</w:t>
      </w:r>
      <w:proofErr w:type="spellEnd"/>
      <w:r w:rsidRPr="001F1956">
        <w:rPr>
          <w:rFonts w:ascii="Arial" w:eastAsia="Calibri" w:hAnsi="Arial" w:cs="Arial"/>
          <w:sz w:val="24"/>
          <w:szCs w:val="24"/>
          <w:lang w:eastAsia="es-CL"/>
        </w:rPr>
        <w:t xml:space="preserve"> sin tregua las chatas cabezas, silbaban las híspidas lenguas. Las colas caían hacia dentro, las cabezas hacia fuera. </w:t>
      </w:r>
      <w:proofErr w:type="spellStart"/>
      <w:r w:rsidRPr="001F1956">
        <w:rPr>
          <w:rFonts w:ascii="Arial" w:eastAsia="Calibri" w:hAnsi="Arial" w:cs="Arial"/>
          <w:sz w:val="24"/>
          <w:szCs w:val="24"/>
          <w:lang w:eastAsia="es-CL"/>
        </w:rPr>
        <w:t>Lemmikainen</w:t>
      </w:r>
      <w:proofErr w:type="spellEnd"/>
      <w:r w:rsidRPr="001F1956">
        <w:rPr>
          <w:rFonts w:ascii="Arial" w:eastAsia="Calibri" w:hAnsi="Arial" w:cs="Arial"/>
          <w:sz w:val="24"/>
          <w:szCs w:val="24"/>
          <w:lang w:eastAsia="es-CL"/>
        </w:rPr>
        <w:t xml:space="preserve"> no se inquietó poco ni mucho ante tal obstáculo. Desenvainó su cuchillo, su cuchillo de terrible hoja, y comenzó a segar en el seto, hasta abrir una brecha en el cerco de hierro, en la empalizada de serpientes, entre seis </w:t>
      </w:r>
      <w:proofErr w:type="gramStart"/>
      <w:r w:rsidRPr="001F1956">
        <w:rPr>
          <w:rFonts w:ascii="Arial" w:eastAsia="Calibri" w:hAnsi="Arial" w:cs="Arial"/>
          <w:sz w:val="24"/>
          <w:szCs w:val="24"/>
          <w:lang w:eastAsia="es-CL"/>
        </w:rPr>
        <w:t>postes,  entre</w:t>
      </w:r>
      <w:proofErr w:type="gramEnd"/>
      <w:r w:rsidRPr="001F1956">
        <w:rPr>
          <w:rFonts w:ascii="Arial" w:eastAsia="Calibri" w:hAnsi="Arial" w:cs="Arial"/>
          <w:sz w:val="24"/>
          <w:szCs w:val="24"/>
          <w:lang w:eastAsia="es-CL"/>
        </w:rPr>
        <w:t xml:space="preserve"> siete postes; después lanzó por ella su trineo y llegó a la puerta de </w:t>
      </w:r>
      <w:proofErr w:type="spellStart"/>
      <w:r w:rsidRPr="001F1956">
        <w:rPr>
          <w:rFonts w:ascii="Arial" w:eastAsia="Calibri" w:hAnsi="Arial" w:cs="Arial"/>
          <w:sz w:val="24"/>
          <w:szCs w:val="24"/>
          <w:lang w:eastAsia="es-CL"/>
        </w:rPr>
        <w:t>Pohjola</w:t>
      </w:r>
      <w:proofErr w:type="spellEnd"/>
      <w:r w:rsidRPr="001F1956">
        <w:rPr>
          <w:rFonts w:ascii="Arial" w:eastAsia="Calibri" w:hAnsi="Arial" w:cs="Arial"/>
          <w:sz w:val="24"/>
          <w:szCs w:val="24"/>
          <w:lang w:eastAsia="es-CL"/>
        </w:rPr>
        <w:t>.</w:t>
      </w:r>
    </w:p>
    <w:p w14:paraId="2DC9616A" w14:textId="77777777" w:rsidR="001F1956" w:rsidRPr="001F1956" w:rsidRDefault="001F1956" w:rsidP="001F1956">
      <w:pPr>
        <w:autoSpaceDE w:val="0"/>
        <w:autoSpaceDN w:val="0"/>
        <w:adjustRightInd w:val="0"/>
        <w:spacing w:after="0" w:line="240" w:lineRule="auto"/>
        <w:jc w:val="both"/>
        <w:rPr>
          <w:rFonts w:ascii="Arial" w:eastAsia="Calibri" w:hAnsi="Arial" w:cs="Arial"/>
          <w:sz w:val="24"/>
          <w:szCs w:val="24"/>
          <w:lang w:eastAsia="es-CL"/>
        </w:rPr>
      </w:pPr>
      <w:r w:rsidRPr="001F1956">
        <w:rPr>
          <w:rFonts w:ascii="Arial" w:eastAsia="Calibri" w:hAnsi="Arial" w:cs="Arial"/>
          <w:sz w:val="24"/>
          <w:szCs w:val="24"/>
          <w:lang w:eastAsia="es-CL"/>
        </w:rPr>
        <w:t>Una serpiente estaba tendida en el umbral; era larga como una viga de techo, gruesa como un pilar de la puerta; tenía cien ojos y mil dientes; ojos grandes como cedazos, dientes largos como un mango de chuzo, como un mango de rastrillo y lomos anchos como siete barcas.</w:t>
      </w:r>
      <w:r w:rsidRPr="001F1956">
        <w:rPr>
          <w:rFonts w:ascii="Arial" w:eastAsia="Times New Roman" w:hAnsi="Arial" w:cs="Arial"/>
          <w:sz w:val="24"/>
          <w:szCs w:val="24"/>
          <w:lang w:eastAsia="es-ES_tradnl"/>
        </w:rPr>
        <w:t xml:space="preserve"> </w:t>
      </w:r>
      <w:proofErr w:type="spellStart"/>
      <w:r w:rsidRPr="001F1956">
        <w:rPr>
          <w:rFonts w:ascii="Arial" w:eastAsia="Calibri" w:hAnsi="Arial" w:cs="Arial"/>
          <w:sz w:val="24"/>
          <w:szCs w:val="24"/>
          <w:lang w:eastAsia="es-CL"/>
        </w:rPr>
        <w:t>Lemmikainen</w:t>
      </w:r>
      <w:proofErr w:type="spellEnd"/>
      <w:r w:rsidRPr="001F1956">
        <w:rPr>
          <w:rFonts w:ascii="Arial" w:eastAsia="Calibri" w:hAnsi="Arial" w:cs="Arial"/>
          <w:sz w:val="24"/>
          <w:szCs w:val="24"/>
          <w:lang w:eastAsia="es-CL"/>
        </w:rPr>
        <w:t xml:space="preserve"> no se detuvo; no se atrevió a pasar sobre la serpiente de cien ojos, sobre</w:t>
      </w:r>
      <w:r w:rsidRPr="001F1956">
        <w:rPr>
          <w:rFonts w:ascii="Arial" w:eastAsia="Times New Roman" w:hAnsi="Arial" w:cs="Arial"/>
          <w:sz w:val="24"/>
          <w:szCs w:val="24"/>
          <w:lang w:eastAsia="es-ES_tradnl"/>
        </w:rPr>
        <w:t xml:space="preserve"> </w:t>
      </w:r>
      <w:r w:rsidRPr="001F1956">
        <w:rPr>
          <w:rFonts w:ascii="Arial" w:eastAsia="Calibri" w:hAnsi="Arial" w:cs="Arial"/>
          <w:sz w:val="24"/>
          <w:szCs w:val="24"/>
          <w:lang w:eastAsia="es-CL"/>
        </w:rPr>
        <w:t xml:space="preserve">el monstruo de mil lenguas. Entonces recordó las antiguas palabras, las misteriosas fórmulas que antaño había aprendido de su madre, que la que amamantó a sus pechos le había enseñado. Y el joven </w:t>
      </w:r>
      <w:proofErr w:type="spellStart"/>
      <w:r w:rsidRPr="001F1956">
        <w:rPr>
          <w:rFonts w:ascii="Arial" w:eastAsia="Calibri" w:hAnsi="Arial" w:cs="Arial"/>
          <w:sz w:val="24"/>
          <w:szCs w:val="24"/>
          <w:lang w:eastAsia="es-CL"/>
        </w:rPr>
        <w:t>Lemmikainen</w:t>
      </w:r>
      <w:proofErr w:type="spellEnd"/>
      <w:r w:rsidRPr="001F1956">
        <w:rPr>
          <w:rFonts w:ascii="Arial" w:eastAsia="Calibri" w:hAnsi="Arial" w:cs="Arial"/>
          <w:sz w:val="24"/>
          <w:szCs w:val="24"/>
          <w:lang w:eastAsia="es-CL"/>
        </w:rPr>
        <w:t xml:space="preserve">, el hermoso </w:t>
      </w:r>
      <w:proofErr w:type="spellStart"/>
      <w:r w:rsidRPr="001F1956">
        <w:rPr>
          <w:rFonts w:ascii="Arial" w:eastAsia="Calibri" w:hAnsi="Arial" w:cs="Arial"/>
          <w:sz w:val="24"/>
          <w:szCs w:val="24"/>
          <w:lang w:eastAsia="es-CL"/>
        </w:rPr>
        <w:t>Kaukomieli</w:t>
      </w:r>
      <w:proofErr w:type="spellEnd"/>
      <w:r w:rsidRPr="001F1956">
        <w:rPr>
          <w:rFonts w:ascii="Arial" w:eastAsia="Calibri" w:hAnsi="Arial" w:cs="Arial"/>
          <w:sz w:val="24"/>
          <w:szCs w:val="24"/>
          <w:lang w:eastAsia="es-CL"/>
        </w:rPr>
        <w:t xml:space="preserve"> dijo: “Oh negro reptil de las profundidades de la tierra, larva teñida con los colores de la muerte, tú que llevas en tu piel los colores de los brezales de la tierra desnuda, los colores del arco iris, ¡apártate del camino del viajero, deja libre el paso al héroe, deja a </w:t>
      </w:r>
      <w:proofErr w:type="spellStart"/>
      <w:r w:rsidRPr="001F1956">
        <w:rPr>
          <w:rFonts w:ascii="Arial" w:eastAsia="Calibri" w:hAnsi="Arial" w:cs="Arial"/>
          <w:sz w:val="24"/>
          <w:szCs w:val="24"/>
          <w:lang w:eastAsia="es-CL"/>
        </w:rPr>
        <w:t>Lemmikainen</w:t>
      </w:r>
      <w:proofErr w:type="spellEnd"/>
      <w:r w:rsidRPr="001F1956">
        <w:rPr>
          <w:rFonts w:ascii="Arial" w:eastAsia="Calibri" w:hAnsi="Arial" w:cs="Arial"/>
          <w:sz w:val="24"/>
          <w:szCs w:val="24"/>
          <w:lang w:eastAsia="es-CL"/>
        </w:rPr>
        <w:t xml:space="preserve"> seguir su marcha hasta las bodas de </w:t>
      </w:r>
      <w:proofErr w:type="spellStart"/>
      <w:r w:rsidRPr="001F1956">
        <w:rPr>
          <w:rFonts w:ascii="Arial" w:eastAsia="Calibri" w:hAnsi="Arial" w:cs="Arial"/>
          <w:sz w:val="24"/>
          <w:szCs w:val="24"/>
          <w:lang w:eastAsia="es-CL"/>
        </w:rPr>
        <w:t>Pohjola</w:t>
      </w:r>
      <w:proofErr w:type="spellEnd"/>
      <w:r w:rsidRPr="001F1956">
        <w:rPr>
          <w:rFonts w:ascii="Arial" w:eastAsia="Calibri" w:hAnsi="Arial" w:cs="Arial"/>
          <w:sz w:val="24"/>
          <w:szCs w:val="24"/>
          <w:lang w:eastAsia="es-CL"/>
        </w:rPr>
        <w:t xml:space="preserve">, hasta el festín de la inmensa muchedumbre!”. Y a estas palabras la serpiente comenzó a desenrollar sus anillos, el monstruo de cien ojos, el gigantesco reptil, se deslizó fuera del umbral, dejando libre el paso al viajero, dejando a </w:t>
      </w:r>
      <w:proofErr w:type="spellStart"/>
      <w:r w:rsidRPr="001F1956">
        <w:rPr>
          <w:rFonts w:ascii="Arial" w:eastAsia="Calibri" w:hAnsi="Arial" w:cs="Arial"/>
          <w:sz w:val="24"/>
          <w:szCs w:val="24"/>
          <w:lang w:eastAsia="es-CL"/>
        </w:rPr>
        <w:t>Lemmikainen</w:t>
      </w:r>
      <w:proofErr w:type="spellEnd"/>
      <w:r w:rsidRPr="001F1956">
        <w:rPr>
          <w:rFonts w:ascii="Arial" w:eastAsia="Calibri" w:hAnsi="Arial" w:cs="Arial"/>
          <w:sz w:val="24"/>
          <w:szCs w:val="24"/>
          <w:lang w:eastAsia="es-CL"/>
        </w:rPr>
        <w:t xml:space="preserve"> continuar su camino hacia las bodas de </w:t>
      </w:r>
      <w:proofErr w:type="spellStart"/>
      <w:r w:rsidRPr="001F1956">
        <w:rPr>
          <w:rFonts w:ascii="Arial" w:eastAsia="Calibri" w:hAnsi="Arial" w:cs="Arial"/>
          <w:sz w:val="24"/>
          <w:szCs w:val="24"/>
          <w:lang w:eastAsia="es-CL"/>
        </w:rPr>
        <w:t>Pohjola</w:t>
      </w:r>
      <w:proofErr w:type="spellEnd"/>
      <w:r w:rsidRPr="001F1956">
        <w:rPr>
          <w:rFonts w:ascii="Arial" w:eastAsia="Calibri" w:hAnsi="Arial" w:cs="Arial"/>
          <w:sz w:val="24"/>
          <w:szCs w:val="24"/>
          <w:lang w:eastAsia="es-CL"/>
        </w:rPr>
        <w:t>, hacia el misterioso festín de la inmensa muchedumbre.</w:t>
      </w:r>
    </w:p>
    <w:p w14:paraId="21AAF467" w14:textId="77777777" w:rsidR="001F1956" w:rsidRPr="001F1956" w:rsidRDefault="001F1956" w:rsidP="001F1956">
      <w:pPr>
        <w:autoSpaceDE w:val="0"/>
        <w:autoSpaceDN w:val="0"/>
        <w:adjustRightInd w:val="0"/>
        <w:spacing w:after="0" w:line="240" w:lineRule="auto"/>
        <w:jc w:val="both"/>
        <w:rPr>
          <w:rFonts w:ascii="Arial" w:eastAsia="Calibri" w:hAnsi="Arial" w:cs="Arial"/>
          <w:sz w:val="24"/>
          <w:szCs w:val="24"/>
          <w:lang w:eastAsia="es-CL"/>
        </w:rPr>
      </w:pPr>
    </w:p>
    <w:p w14:paraId="366EE58A" w14:textId="77777777" w:rsidR="001F1956" w:rsidRPr="001F1956" w:rsidRDefault="001F1956" w:rsidP="001F1956">
      <w:pPr>
        <w:numPr>
          <w:ilvl w:val="0"/>
          <w:numId w:val="5"/>
        </w:numPr>
        <w:autoSpaceDE w:val="0"/>
        <w:autoSpaceDN w:val="0"/>
        <w:adjustRightInd w:val="0"/>
        <w:spacing w:after="0" w:line="240" w:lineRule="auto"/>
        <w:jc w:val="both"/>
        <w:rPr>
          <w:rFonts w:ascii="Arial" w:eastAsia="Calibri" w:hAnsi="Arial" w:cs="Arial"/>
          <w:b/>
          <w:bCs/>
          <w:sz w:val="24"/>
          <w:szCs w:val="24"/>
          <w:lang w:eastAsia="es-CL"/>
        </w:rPr>
      </w:pPr>
      <w:r w:rsidRPr="001F1956">
        <w:rPr>
          <w:rFonts w:ascii="Arial" w:eastAsia="Calibri" w:hAnsi="Arial" w:cs="Arial"/>
          <w:b/>
          <w:bCs/>
          <w:sz w:val="24"/>
          <w:szCs w:val="24"/>
          <w:lang w:eastAsia="es-CL"/>
        </w:rPr>
        <w:t xml:space="preserve">Responde las siguientes preguntas del texto n°2 de la 6 a la 10. </w:t>
      </w:r>
    </w:p>
    <w:p w14:paraId="5768BBF8" w14:textId="77777777" w:rsidR="001F1956" w:rsidRPr="001F1956" w:rsidRDefault="001F1956" w:rsidP="001F1956">
      <w:pPr>
        <w:autoSpaceDE w:val="0"/>
        <w:autoSpaceDN w:val="0"/>
        <w:adjustRightInd w:val="0"/>
        <w:spacing w:after="0" w:line="240" w:lineRule="auto"/>
        <w:jc w:val="both"/>
        <w:rPr>
          <w:rFonts w:ascii="Arial" w:eastAsia="Calibri" w:hAnsi="Arial" w:cs="Arial"/>
          <w:sz w:val="24"/>
          <w:szCs w:val="24"/>
          <w:lang w:eastAsia="es-CL"/>
        </w:rPr>
      </w:pPr>
    </w:p>
    <w:p w14:paraId="67FFF4F4"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61652901"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r w:rsidRPr="001F1956">
        <w:rPr>
          <w:rFonts w:ascii="Arial" w:eastAsia="Times New Roman" w:hAnsi="Arial" w:cs="Arial"/>
          <w:b/>
          <w:sz w:val="24"/>
          <w:szCs w:val="24"/>
          <w:lang w:val="es-ES_tradnl" w:eastAsia="es-ES_tradnl"/>
        </w:rPr>
        <w:lastRenderedPageBreak/>
        <w:t>6.- ¿Por qué el fragmento anterior se puede considerar parte de la Literatura épica?</w:t>
      </w:r>
    </w:p>
    <w:p w14:paraId="1C0127BF"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735E83C8"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r w:rsidRPr="001F1956">
        <w:rPr>
          <w:rFonts w:ascii="Arial" w:eastAsia="Times New Roman" w:hAnsi="Arial" w:cs="Arial"/>
          <w:b/>
          <w:sz w:val="24"/>
          <w:szCs w:val="24"/>
          <w:lang w:val="es-ES_tradnl" w:eastAsia="es-ES_tradnl"/>
        </w:rPr>
        <w:t xml:space="preserve">7.- ¿Cómo resuelve </w:t>
      </w:r>
      <w:proofErr w:type="spellStart"/>
      <w:r w:rsidRPr="001F1956">
        <w:rPr>
          <w:rFonts w:ascii="Arial" w:eastAsia="Times New Roman" w:hAnsi="Arial" w:cs="Arial"/>
          <w:b/>
          <w:sz w:val="24"/>
          <w:szCs w:val="24"/>
          <w:lang w:val="es-ES_tradnl" w:eastAsia="es-ES_tradnl"/>
        </w:rPr>
        <w:t>Kaukomieli</w:t>
      </w:r>
      <w:proofErr w:type="spellEnd"/>
      <w:r w:rsidRPr="001F1956">
        <w:rPr>
          <w:rFonts w:ascii="Arial" w:eastAsia="Times New Roman" w:hAnsi="Arial" w:cs="Arial"/>
          <w:b/>
          <w:sz w:val="24"/>
          <w:szCs w:val="24"/>
          <w:lang w:val="es-ES_tradnl" w:eastAsia="es-ES_tradnl"/>
        </w:rPr>
        <w:t xml:space="preserve"> los obstáculos que se le cruzan en el camino?</w:t>
      </w:r>
    </w:p>
    <w:p w14:paraId="70487204"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264AE6F6"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r w:rsidRPr="001F1956">
        <w:rPr>
          <w:rFonts w:ascii="Arial" w:eastAsia="Times New Roman" w:hAnsi="Arial" w:cs="Arial"/>
          <w:b/>
          <w:sz w:val="24"/>
          <w:szCs w:val="24"/>
          <w:lang w:val="es-ES_tradnl" w:eastAsia="es-ES_tradnl"/>
        </w:rPr>
        <w:t xml:space="preserve">8.- ¿Cómo es la sociedad de la época que expone el fragmento? </w:t>
      </w:r>
    </w:p>
    <w:p w14:paraId="4F6D07A8"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24CB9039"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r w:rsidRPr="001F1956">
        <w:rPr>
          <w:rFonts w:ascii="Arial" w:eastAsia="Times New Roman" w:hAnsi="Arial" w:cs="Arial"/>
          <w:b/>
          <w:sz w:val="24"/>
          <w:szCs w:val="24"/>
          <w:lang w:val="es-ES_tradnl" w:eastAsia="es-ES_tradnl"/>
        </w:rPr>
        <w:t>9.- ¿Cuáles son los valores e ideas sobre el mundo que aparecen en el relato?</w:t>
      </w:r>
    </w:p>
    <w:p w14:paraId="3AAF9E5F"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7E5B687E"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r w:rsidRPr="001F1956">
        <w:rPr>
          <w:rFonts w:ascii="Arial" w:eastAsia="Times New Roman" w:hAnsi="Arial" w:cs="Arial"/>
          <w:b/>
          <w:sz w:val="24"/>
          <w:szCs w:val="24"/>
          <w:lang w:val="es-ES_tradnl" w:eastAsia="es-ES_tradnl"/>
        </w:rPr>
        <w:t>10.- ¿Cuál es el ideal de hombre que se presenta en la narración?</w:t>
      </w:r>
    </w:p>
    <w:p w14:paraId="13C49CA4" w14:textId="77777777" w:rsidR="001F1956" w:rsidRPr="001F1956" w:rsidRDefault="001F1956" w:rsidP="001F1956">
      <w:pPr>
        <w:autoSpaceDE w:val="0"/>
        <w:autoSpaceDN w:val="0"/>
        <w:adjustRightInd w:val="0"/>
        <w:spacing w:after="0" w:line="240" w:lineRule="auto"/>
        <w:ind w:left="360"/>
        <w:jc w:val="both"/>
        <w:rPr>
          <w:rFonts w:ascii="Arial" w:eastAsia="Calibri" w:hAnsi="Arial" w:cs="Arial"/>
          <w:sz w:val="24"/>
          <w:szCs w:val="24"/>
          <w:lang w:eastAsia="es-CL"/>
        </w:rPr>
      </w:pPr>
    </w:p>
    <w:p w14:paraId="6DD2BE82"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48E36960"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574E744C"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77D05B14" w14:textId="77777777" w:rsidR="001F1956" w:rsidRPr="001F1956" w:rsidRDefault="001F1956" w:rsidP="001F1956">
      <w:pPr>
        <w:autoSpaceDE w:val="0"/>
        <w:autoSpaceDN w:val="0"/>
        <w:adjustRightInd w:val="0"/>
        <w:spacing w:after="160" w:line="259" w:lineRule="auto"/>
        <w:jc w:val="center"/>
        <w:rPr>
          <w:rFonts w:ascii="Arial" w:eastAsia="Calibri" w:hAnsi="Arial" w:cs="Arial"/>
          <w:b/>
          <w:bCs/>
          <w:color w:val="000000"/>
          <w:sz w:val="24"/>
          <w:szCs w:val="24"/>
          <w:u w:val="single"/>
        </w:rPr>
      </w:pPr>
      <w:r w:rsidRPr="001F1956">
        <w:rPr>
          <w:rFonts w:ascii="Arial" w:eastAsia="Calibri" w:hAnsi="Arial" w:cs="Arial"/>
          <w:b/>
          <w:bCs/>
          <w:color w:val="000000"/>
          <w:sz w:val="24"/>
          <w:szCs w:val="24"/>
          <w:u w:val="single"/>
        </w:rPr>
        <w:t>SOLUCIONARIO</w:t>
      </w:r>
    </w:p>
    <w:p w14:paraId="0F42F572" w14:textId="77777777" w:rsidR="001F1956" w:rsidRPr="001F1956" w:rsidRDefault="001F1956" w:rsidP="001F1956">
      <w:pPr>
        <w:tabs>
          <w:tab w:val="left" w:pos="5724"/>
        </w:tabs>
        <w:jc w:val="both"/>
        <w:rPr>
          <w:rFonts w:ascii="Arial" w:eastAsia="Calibri" w:hAnsi="Arial" w:cs="Arial"/>
          <w:sz w:val="24"/>
          <w:szCs w:val="24"/>
          <w:lang w:val="es-ES"/>
        </w:rPr>
      </w:pPr>
      <w:r w:rsidRPr="001F1956">
        <w:rPr>
          <w:rFonts w:ascii="Arial" w:eastAsia="Calibri" w:hAnsi="Arial" w:cs="Arial"/>
          <w:sz w:val="24"/>
          <w:szCs w:val="24"/>
          <w:lang w:val="es-ES"/>
        </w:rPr>
        <w:t xml:space="preserve">Estimado alumno/a: a continuación, se presenta el solucionario de la guía desarrollada, te ayudara para que revises de manera correcta tus respuestas.  </w:t>
      </w:r>
    </w:p>
    <w:p w14:paraId="16CECE8A"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bookmarkStart w:id="3" w:name="_Hlk36043200"/>
    </w:p>
    <w:p w14:paraId="16D6397C"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33680A1D"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r w:rsidRPr="001F1956">
        <w:rPr>
          <w:rFonts w:ascii="Arial" w:eastAsia="Times New Roman" w:hAnsi="Arial" w:cs="Arial"/>
          <w:b/>
          <w:sz w:val="24"/>
          <w:szCs w:val="24"/>
          <w:lang w:val="es-ES_tradnl" w:eastAsia="es-ES_tradnl"/>
        </w:rPr>
        <w:t>I.</w:t>
      </w:r>
      <w:r w:rsidRPr="001F1956">
        <w:rPr>
          <w:rFonts w:ascii="Arial" w:eastAsia="Times New Roman" w:hAnsi="Arial" w:cs="Arial"/>
          <w:b/>
          <w:sz w:val="24"/>
          <w:szCs w:val="24"/>
          <w:lang w:val="es-ES_tradnl" w:eastAsia="es-ES_tradnl"/>
        </w:rPr>
        <w:tab/>
        <w:t xml:space="preserve">Responde las siguientes preguntas de la 1 a la 5. </w:t>
      </w:r>
    </w:p>
    <w:bookmarkEnd w:id="3"/>
    <w:p w14:paraId="3958B9A0"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1BD606B8"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r w:rsidRPr="001F1956">
        <w:rPr>
          <w:rFonts w:ascii="Arial" w:eastAsia="Times New Roman" w:hAnsi="Arial" w:cs="Arial"/>
          <w:b/>
          <w:sz w:val="24"/>
          <w:szCs w:val="24"/>
          <w:lang w:val="es-ES_tradnl" w:eastAsia="es-ES_tradnl"/>
        </w:rPr>
        <w:t>1.- Considerando el fragmento leído anteriormente ¿Cómo caracterizarías de mejor manera a los personajes Raquel y Vidas?</w:t>
      </w:r>
    </w:p>
    <w:p w14:paraId="7CCC8147"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4C888916" w14:textId="77777777" w:rsidR="001F1956" w:rsidRPr="001F1956" w:rsidRDefault="001F1956" w:rsidP="001F1956">
      <w:pPr>
        <w:spacing w:after="0" w:line="240" w:lineRule="auto"/>
        <w:contextualSpacing/>
        <w:jc w:val="both"/>
        <w:rPr>
          <w:rFonts w:ascii="Arial" w:eastAsia="Times New Roman" w:hAnsi="Arial" w:cs="Arial"/>
          <w:b/>
          <w:color w:val="FF0000"/>
          <w:sz w:val="24"/>
          <w:szCs w:val="24"/>
          <w:u w:val="single"/>
          <w:lang w:eastAsia="es-ES_tradnl"/>
        </w:rPr>
      </w:pPr>
      <w:r w:rsidRPr="001F1956">
        <w:rPr>
          <w:rFonts w:ascii="Arial" w:eastAsia="Times New Roman" w:hAnsi="Arial" w:cs="Arial"/>
          <w:b/>
          <w:color w:val="FF0000"/>
          <w:sz w:val="24"/>
          <w:szCs w:val="24"/>
          <w:u w:val="single"/>
          <w:lang w:eastAsia="es-ES_tradnl"/>
        </w:rPr>
        <w:t xml:space="preserve">De acuerdo al accionar y a la conversación con el Cid se puede considerar que ambos personajes sólo les interesa el dinero que puede tener el Cid en los baúles. </w:t>
      </w:r>
    </w:p>
    <w:p w14:paraId="2CFFFA6B"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7336A426"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12443860"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r w:rsidRPr="001F1956">
        <w:rPr>
          <w:rFonts w:ascii="Arial" w:eastAsia="Times New Roman" w:hAnsi="Arial" w:cs="Arial"/>
          <w:b/>
          <w:sz w:val="24"/>
          <w:szCs w:val="24"/>
          <w:lang w:val="es-ES_tradnl" w:eastAsia="es-ES_tradnl"/>
        </w:rPr>
        <w:t>2.- ¿De qué es acusado el Cid?</w:t>
      </w:r>
    </w:p>
    <w:p w14:paraId="5E336402"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74909636" w14:textId="77777777" w:rsidR="001F1956" w:rsidRPr="001F1956" w:rsidRDefault="001F1956" w:rsidP="001F1956">
      <w:pPr>
        <w:spacing w:after="0" w:line="240" w:lineRule="auto"/>
        <w:contextualSpacing/>
        <w:jc w:val="both"/>
        <w:rPr>
          <w:rFonts w:ascii="Arial" w:eastAsia="Times New Roman" w:hAnsi="Arial" w:cs="Arial"/>
          <w:b/>
          <w:color w:val="FF0000"/>
          <w:sz w:val="24"/>
          <w:szCs w:val="24"/>
          <w:u w:val="single"/>
          <w:lang w:eastAsia="es-ES_tradnl"/>
        </w:rPr>
      </w:pPr>
      <w:r w:rsidRPr="001F1956">
        <w:rPr>
          <w:rFonts w:ascii="Arial" w:eastAsia="Times New Roman" w:hAnsi="Arial" w:cs="Arial"/>
          <w:b/>
          <w:color w:val="FF0000"/>
          <w:sz w:val="24"/>
          <w:szCs w:val="24"/>
          <w:u w:val="single"/>
          <w:lang w:eastAsia="es-ES_tradnl"/>
        </w:rPr>
        <w:t xml:space="preserve">El Cid es acusado de robarle al rey las riquezas que debían pagar los moros como impuestos.  </w:t>
      </w:r>
    </w:p>
    <w:p w14:paraId="69DF8EA0"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406F7774"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0F466320"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r w:rsidRPr="001F1956">
        <w:rPr>
          <w:rFonts w:ascii="Arial" w:eastAsia="Times New Roman" w:hAnsi="Arial" w:cs="Arial"/>
          <w:b/>
          <w:sz w:val="24"/>
          <w:szCs w:val="24"/>
          <w:lang w:val="es-ES_tradnl" w:eastAsia="es-ES_tradnl"/>
        </w:rPr>
        <w:t>3.- ¿Qué les solicita el narrador a Raquel y Vidas?</w:t>
      </w:r>
    </w:p>
    <w:p w14:paraId="1A558F21"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5F60A9EC" w14:textId="77777777" w:rsidR="001F1956" w:rsidRPr="001F1956" w:rsidRDefault="001F1956" w:rsidP="001F1956">
      <w:pPr>
        <w:spacing w:after="0" w:line="240" w:lineRule="auto"/>
        <w:contextualSpacing/>
        <w:jc w:val="both"/>
        <w:rPr>
          <w:rFonts w:ascii="Arial" w:eastAsia="Times New Roman" w:hAnsi="Arial" w:cs="Arial"/>
          <w:b/>
          <w:color w:val="FF0000"/>
          <w:sz w:val="24"/>
          <w:szCs w:val="24"/>
          <w:u w:val="single"/>
          <w:lang w:eastAsia="es-ES_tradnl"/>
        </w:rPr>
      </w:pPr>
      <w:r w:rsidRPr="001F1956">
        <w:rPr>
          <w:rFonts w:ascii="Arial" w:eastAsia="Times New Roman" w:hAnsi="Arial" w:cs="Arial"/>
          <w:b/>
          <w:color w:val="FF0000"/>
          <w:sz w:val="24"/>
          <w:szCs w:val="24"/>
          <w:u w:val="single"/>
          <w:lang w:eastAsia="es-ES_tradnl"/>
        </w:rPr>
        <w:t xml:space="preserve">Se les pide que acepte el empeño de sus arcas a cambio de riquezas que pueda transportar para poder irse. </w:t>
      </w:r>
    </w:p>
    <w:p w14:paraId="1A63A0C6"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7B1B7DD4"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r w:rsidRPr="001F1956">
        <w:rPr>
          <w:rFonts w:ascii="Arial" w:eastAsia="Times New Roman" w:hAnsi="Arial" w:cs="Arial"/>
          <w:b/>
          <w:sz w:val="24"/>
          <w:szCs w:val="24"/>
          <w:lang w:val="es-ES_tradnl" w:eastAsia="es-ES_tradnl"/>
        </w:rPr>
        <w:t>4.- ¿Por qué Raquel y Vidas no aceptan inmediatamente el trato?</w:t>
      </w:r>
    </w:p>
    <w:p w14:paraId="68B72D2B"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564CADE6" w14:textId="77777777" w:rsidR="001F1956" w:rsidRPr="001F1956" w:rsidRDefault="001F1956" w:rsidP="001F1956">
      <w:pPr>
        <w:spacing w:after="0" w:line="240" w:lineRule="auto"/>
        <w:contextualSpacing/>
        <w:jc w:val="both"/>
        <w:rPr>
          <w:rFonts w:ascii="Arial" w:eastAsia="Times New Roman" w:hAnsi="Arial" w:cs="Arial"/>
          <w:b/>
          <w:color w:val="FF0000"/>
          <w:sz w:val="24"/>
          <w:szCs w:val="24"/>
          <w:u w:val="single"/>
          <w:lang w:eastAsia="es-ES_tradnl"/>
        </w:rPr>
      </w:pPr>
      <w:r w:rsidRPr="001F1956">
        <w:rPr>
          <w:rFonts w:ascii="Arial" w:eastAsia="Times New Roman" w:hAnsi="Arial" w:cs="Arial"/>
          <w:b/>
          <w:color w:val="FF0000"/>
          <w:sz w:val="24"/>
          <w:szCs w:val="24"/>
          <w:u w:val="single"/>
          <w:lang w:eastAsia="es-ES_tradnl"/>
        </w:rPr>
        <w:t>De la conversación entre ambos se infiere que ellos desean quedarse con el dinero del Cid, por ende, necesitas esclarecer tan positiva situación.</w:t>
      </w:r>
    </w:p>
    <w:p w14:paraId="56B8443E"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761EE9BE"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1AFA1B75"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r w:rsidRPr="001F1956">
        <w:rPr>
          <w:rFonts w:ascii="Arial" w:eastAsia="Times New Roman" w:hAnsi="Arial" w:cs="Arial"/>
          <w:b/>
          <w:sz w:val="24"/>
          <w:szCs w:val="24"/>
          <w:lang w:val="es-ES_tradnl" w:eastAsia="es-ES_tradnl"/>
        </w:rPr>
        <w:t>5.- ¿Por qué en el texto se afirma que el Mío Cid pedirá poco dinero por el favor?</w:t>
      </w:r>
    </w:p>
    <w:p w14:paraId="07FC0DAE"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6BA58C33" w14:textId="77777777" w:rsidR="001F1956" w:rsidRPr="001F1956" w:rsidRDefault="001F1956" w:rsidP="001F1956">
      <w:pPr>
        <w:spacing w:after="0" w:line="240" w:lineRule="auto"/>
        <w:contextualSpacing/>
        <w:jc w:val="both"/>
        <w:rPr>
          <w:rFonts w:ascii="Arial" w:eastAsia="Times New Roman" w:hAnsi="Arial" w:cs="Arial"/>
          <w:b/>
          <w:color w:val="FF0000"/>
          <w:sz w:val="24"/>
          <w:szCs w:val="24"/>
          <w:u w:val="single"/>
          <w:lang w:eastAsia="es-ES_tradnl"/>
        </w:rPr>
      </w:pPr>
      <w:r w:rsidRPr="001F1956">
        <w:rPr>
          <w:rFonts w:ascii="Arial" w:eastAsia="Times New Roman" w:hAnsi="Arial" w:cs="Arial"/>
          <w:b/>
          <w:color w:val="FF0000"/>
          <w:sz w:val="24"/>
          <w:szCs w:val="24"/>
          <w:u w:val="single"/>
          <w:lang w:eastAsia="es-ES_tradnl"/>
        </w:rPr>
        <w:lastRenderedPageBreak/>
        <w:t>Se puede interpretar que el Cid lo realizará en agradecimiento por el favor realizado</w:t>
      </w:r>
    </w:p>
    <w:p w14:paraId="49005F03"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2E49D1E1"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61056BC5"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280445E6" w14:textId="77777777" w:rsidR="001F1956" w:rsidRPr="001F1956" w:rsidRDefault="001F1956" w:rsidP="001F1956">
      <w:pPr>
        <w:numPr>
          <w:ilvl w:val="0"/>
          <w:numId w:val="6"/>
        </w:numPr>
        <w:spacing w:after="0" w:line="240" w:lineRule="auto"/>
        <w:contextualSpacing/>
        <w:rPr>
          <w:rFonts w:ascii="Arial" w:eastAsia="Times New Roman" w:hAnsi="Arial" w:cs="Arial"/>
          <w:b/>
          <w:sz w:val="24"/>
          <w:szCs w:val="24"/>
          <w:lang w:val="es-ES_tradnl" w:eastAsia="es-ES_tradnl"/>
        </w:rPr>
      </w:pPr>
      <w:r w:rsidRPr="001F1956">
        <w:rPr>
          <w:rFonts w:ascii="Arial" w:eastAsia="Times New Roman" w:hAnsi="Arial" w:cs="Arial"/>
          <w:b/>
          <w:sz w:val="24"/>
          <w:szCs w:val="24"/>
          <w:lang w:val="es-ES_tradnl" w:eastAsia="es-ES_tradnl"/>
        </w:rPr>
        <w:t>Responde las siguientes preguntas de la 6 a la 10.</w:t>
      </w:r>
    </w:p>
    <w:p w14:paraId="46FA6085" w14:textId="77777777" w:rsidR="001F1956" w:rsidRPr="001F1956" w:rsidRDefault="001F1956" w:rsidP="001F1956">
      <w:pPr>
        <w:spacing w:after="0" w:line="240" w:lineRule="auto"/>
        <w:contextualSpacing/>
        <w:rPr>
          <w:rFonts w:ascii="Arial" w:eastAsia="Calibri" w:hAnsi="Arial" w:cs="Arial"/>
          <w:b/>
          <w:sz w:val="24"/>
          <w:szCs w:val="24"/>
          <w:lang w:eastAsia="es-CL"/>
        </w:rPr>
      </w:pPr>
    </w:p>
    <w:p w14:paraId="0E55B19A" w14:textId="77777777" w:rsidR="001F1956" w:rsidRPr="001F1956" w:rsidRDefault="001F1956" w:rsidP="001F1956">
      <w:pPr>
        <w:spacing w:after="0" w:line="240" w:lineRule="auto"/>
        <w:contextualSpacing/>
        <w:rPr>
          <w:rFonts w:ascii="Arial" w:eastAsia="Calibri" w:hAnsi="Arial" w:cs="Arial"/>
          <w:b/>
          <w:sz w:val="24"/>
          <w:szCs w:val="24"/>
          <w:lang w:eastAsia="es-CL"/>
        </w:rPr>
      </w:pPr>
    </w:p>
    <w:p w14:paraId="088B07E9"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r w:rsidRPr="001F1956">
        <w:rPr>
          <w:rFonts w:ascii="Arial" w:eastAsia="Calibri" w:hAnsi="Arial" w:cs="Arial"/>
          <w:b/>
          <w:sz w:val="24"/>
          <w:szCs w:val="24"/>
          <w:lang w:eastAsia="es-CL"/>
        </w:rPr>
        <w:t>6.- ¿Por qué el fragmento anterior se puede considerar parte de la Literatura épica?</w:t>
      </w:r>
    </w:p>
    <w:p w14:paraId="58BB3A81" w14:textId="77777777" w:rsidR="001F1956" w:rsidRPr="001F1956" w:rsidRDefault="001F1956" w:rsidP="001F1956">
      <w:pPr>
        <w:autoSpaceDE w:val="0"/>
        <w:autoSpaceDN w:val="0"/>
        <w:adjustRightInd w:val="0"/>
        <w:spacing w:after="0" w:line="240" w:lineRule="auto"/>
        <w:jc w:val="both"/>
        <w:rPr>
          <w:rFonts w:ascii="Arial" w:eastAsia="Calibri" w:hAnsi="Arial" w:cs="Arial"/>
          <w:b/>
          <w:color w:val="FF0000"/>
          <w:sz w:val="24"/>
          <w:szCs w:val="24"/>
          <w:u w:val="single"/>
          <w:lang w:eastAsia="es-CL"/>
        </w:rPr>
      </w:pPr>
    </w:p>
    <w:p w14:paraId="21C03DEF" w14:textId="77777777" w:rsidR="001F1956" w:rsidRPr="001F1956" w:rsidRDefault="001F1956" w:rsidP="001F1956">
      <w:pPr>
        <w:autoSpaceDE w:val="0"/>
        <w:autoSpaceDN w:val="0"/>
        <w:adjustRightInd w:val="0"/>
        <w:spacing w:after="0" w:line="240" w:lineRule="auto"/>
        <w:jc w:val="both"/>
        <w:rPr>
          <w:rFonts w:ascii="Arial" w:eastAsia="Calibri" w:hAnsi="Arial" w:cs="Arial"/>
          <w:sz w:val="24"/>
          <w:szCs w:val="24"/>
          <w:lang w:eastAsia="es-CL"/>
        </w:rPr>
      </w:pPr>
      <w:r w:rsidRPr="001F1956">
        <w:rPr>
          <w:rFonts w:ascii="Arial" w:eastAsia="Calibri" w:hAnsi="Arial" w:cs="Arial"/>
          <w:b/>
          <w:color w:val="FF0000"/>
          <w:sz w:val="24"/>
          <w:szCs w:val="24"/>
          <w:u w:val="single"/>
          <w:lang w:eastAsia="es-CL"/>
        </w:rPr>
        <w:t xml:space="preserve">El personaje principal se presenta como un ser heroico que se enfrenta a problemáticas </w:t>
      </w:r>
    </w:p>
    <w:p w14:paraId="6714AFD8" w14:textId="77777777" w:rsidR="001F1956" w:rsidRPr="001F1956" w:rsidRDefault="001F1956" w:rsidP="001F1956">
      <w:pPr>
        <w:autoSpaceDE w:val="0"/>
        <w:autoSpaceDN w:val="0"/>
        <w:adjustRightInd w:val="0"/>
        <w:spacing w:after="0" w:line="240" w:lineRule="auto"/>
        <w:jc w:val="both"/>
        <w:rPr>
          <w:rFonts w:ascii="Arial" w:eastAsia="Calibri" w:hAnsi="Arial" w:cs="Arial"/>
          <w:color w:val="231F20"/>
          <w:sz w:val="24"/>
          <w:szCs w:val="24"/>
          <w:lang w:eastAsia="es-CL"/>
        </w:rPr>
      </w:pPr>
    </w:p>
    <w:p w14:paraId="1FAAF040" w14:textId="77777777" w:rsidR="001F1956" w:rsidRPr="001F1956" w:rsidRDefault="001F1956" w:rsidP="001F1956">
      <w:pPr>
        <w:autoSpaceDE w:val="0"/>
        <w:autoSpaceDN w:val="0"/>
        <w:adjustRightInd w:val="0"/>
        <w:spacing w:after="0" w:line="240" w:lineRule="auto"/>
        <w:jc w:val="both"/>
        <w:rPr>
          <w:rFonts w:ascii="Arial" w:eastAsia="Calibri" w:hAnsi="Arial" w:cs="Arial"/>
          <w:color w:val="231F20"/>
          <w:sz w:val="24"/>
          <w:szCs w:val="24"/>
          <w:lang w:eastAsia="es-CL"/>
        </w:rPr>
      </w:pPr>
    </w:p>
    <w:p w14:paraId="7BCF879C" w14:textId="77777777" w:rsidR="001F1956" w:rsidRPr="001F1956" w:rsidRDefault="001F1956" w:rsidP="001F1956">
      <w:pPr>
        <w:autoSpaceDE w:val="0"/>
        <w:autoSpaceDN w:val="0"/>
        <w:adjustRightInd w:val="0"/>
        <w:spacing w:after="0" w:line="240" w:lineRule="auto"/>
        <w:jc w:val="both"/>
        <w:rPr>
          <w:rFonts w:ascii="Arial" w:eastAsia="Calibri" w:hAnsi="Arial" w:cs="Arial"/>
          <w:color w:val="231F20"/>
          <w:sz w:val="24"/>
          <w:szCs w:val="24"/>
          <w:lang w:eastAsia="es-CL"/>
        </w:rPr>
      </w:pPr>
      <w:r w:rsidRPr="001F1956">
        <w:rPr>
          <w:rFonts w:ascii="Arial" w:eastAsia="Calibri" w:hAnsi="Arial" w:cs="Arial"/>
          <w:b/>
          <w:color w:val="231F20"/>
          <w:sz w:val="24"/>
          <w:szCs w:val="24"/>
          <w:lang w:eastAsia="es-CL"/>
        </w:rPr>
        <w:t xml:space="preserve">7.- ¿Cómo resuelve </w:t>
      </w:r>
      <w:proofErr w:type="spellStart"/>
      <w:r w:rsidRPr="001F1956">
        <w:rPr>
          <w:rFonts w:ascii="Arial" w:eastAsia="Calibri" w:hAnsi="Arial" w:cs="Arial"/>
          <w:b/>
          <w:color w:val="231F20"/>
          <w:sz w:val="24"/>
          <w:szCs w:val="24"/>
          <w:lang w:eastAsia="es-CL"/>
        </w:rPr>
        <w:t>Kaukomieli</w:t>
      </w:r>
      <w:proofErr w:type="spellEnd"/>
      <w:r w:rsidRPr="001F1956">
        <w:rPr>
          <w:rFonts w:ascii="Arial" w:eastAsia="Calibri" w:hAnsi="Arial" w:cs="Arial"/>
          <w:b/>
          <w:color w:val="231F20"/>
          <w:sz w:val="24"/>
          <w:szCs w:val="24"/>
          <w:lang w:eastAsia="es-CL"/>
        </w:rPr>
        <w:t xml:space="preserve"> los obstáculos que se le cruzan en el camino?</w:t>
      </w:r>
    </w:p>
    <w:p w14:paraId="63926CFF" w14:textId="77777777" w:rsidR="001F1956" w:rsidRPr="001F1956" w:rsidRDefault="001F1956" w:rsidP="001F1956">
      <w:pPr>
        <w:autoSpaceDE w:val="0"/>
        <w:autoSpaceDN w:val="0"/>
        <w:adjustRightInd w:val="0"/>
        <w:spacing w:after="0" w:line="240" w:lineRule="auto"/>
        <w:jc w:val="both"/>
        <w:rPr>
          <w:rFonts w:ascii="Arial" w:eastAsia="Calibri" w:hAnsi="Arial" w:cs="Arial"/>
          <w:b/>
          <w:color w:val="FF0000"/>
          <w:sz w:val="24"/>
          <w:szCs w:val="24"/>
          <w:u w:val="single"/>
          <w:lang w:eastAsia="es-CL"/>
        </w:rPr>
      </w:pPr>
    </w:p>
    <w:p w14:paraId="036C6043" w14:textId="77777777" w:rsidR="001F1956" w:rsidRPr="001F1956" w:rsidRDefault="001F1956" w:rsidP="001F1956">
      <w:pPr>
        <w:autoSpaceDE w:val="0"/>
        <w:autoSpaceDN w:val="0"/>
        <w:adjustRightInd w:val="0"/>
        <w:spacing w:after="0" w:line="240" w:lineRule="auto"/>
        <w:jc w:val="both"/>
        <w:rPr>
          <w:rFonts w:ascii="Arial" w:eastAsia="Calibri" w:hAnsi="Arial" w:cs="Arial"/>
          <w:b/>
          <w:color w:val="231F20"/>
          <w:sz w:val="24"/>
          <w:szCs w:val="24"/>
          <w:u w:val="single"/>
          <w:lang w:eastAsia="es-CL"/>
        </w:rPr>
      </w:pPr>
      <w:r w:rsidRPr="001F1956">
        <w:rPr>
          <w:rFonts w:ascii="Arial" w:eastAsia="Calibri" w:hAnsi="Arial" w:cs="Arial"/>
          <w:b/>
          <w:color w:val="FF0000"/>
          <w:sz w:val="24"/>
          <w:szCs w:val="24"/>
          <w:u w:val="single"/>
          <w:lang w:eastAsia="es-CL"/>
        </w:rPr>
        <w:t>El personaje no siente miedo, hereda la astucia de su madre y las armas de su padre.</w:t>
      </w:r>
    </w:p>
    <w:p w14:paraId="6FB593D9" w14:textId="77777777" w:rsidR="001F1956" w:rsidRPr="001F1956" w:rsidRDefault="001F1956" w:rsidP="001F1956">
      <w:pPr>
        <w:autoSpaceDE w:val="0"/>
        <w:autoSpaceDN w:val="0"/>
        <w:adjustRightInd w:val="0"/>
        <w:spacing w:after="0" w:line="240" w:lineRule="auto"/>
        <w:jc w:val="both"/>
        <w:rPr>
          <w:rFonts w:ascii="Arial" w:eastAsia="Calibri" w:hAnsi="Arial" w:cs="Arial"/>
          <w:b/>
          <w:color w:val="231F20"/>
          <w:sz w:val="24"/>
          <w:szCs w:val="24"/>
          <w:u w:val="single"/>
          <w:lang w:eastAsia="es-CL"/>
        </w:rPr>
      </w:pPr>
    </w:p>
    <w:p w14:paraId="23F5DDCD" w14:textId="77777777" w:rsidR="001F1956" w:rsidRPr="001F1956" w:rsidRDefault="001F1956" w:rsidP="001F1956">
      <w:pPr>
        <w:autoSpaceDE w:val="0"/>
        <w:autoSpaceDN w:val="0"/>
        <w:adjustRightInd w:val="0"/>
        <w:spacing w:after="0" w:line="240" w:lineRule="auto"/>
        <w:jc w:val="both"/>
        <w:rPr>
          <w:rFonts w:ascii="Arial" w:eastAsia="Calibri" w:hAnsi="Arial" w:cs="Arial"/>
          <w:b/>
          <w:color w:val="231F20"/>
          <w:sz w:val="24"/>
          <w:szCs w:val="24"/>
          <w:u w:val="single"/>
          <w:lang w:eastAsia="es-CL"/>
        </w:rPr>
      </w:pPr>
    </w:p>
    <w:p w14:paraId="2A4ABF97" w14:textId="77777777" w:rsidR="001F1956" w:rsidRPr="001F1956" w:rsidRDefault="001F1956" w:rsidP="001F1956">
      <w:pPr>
        <w:autoSpaceDE w:val="0"/>
        <w:autoSpaceDN w:val="0"/>
        <w:adjustRightInd w:val="0"/>
        <w:spacing w:after="0" w:line="240" w:lineRule="auto"/>
        <w:jc w:val="both"/>
        <w:rPr>
          <w:rFonts w:ascii="Arial" w:eastAsia="Calibri" w:hAnsi="Arial" w:cs="Arial"/>
          <w:b/>
          <w:color w:val="231F20"/>
          <w:sz w:val="24"/>
          <w:szCs w:val="24"/>
          <w:u w:val="single"/>
          <w:lang w:eastAsia="es-CL"/>
        </w:rPr>
      </w:pPr>
      <w:r w:rsidRPr="001F1956">
        <w:rPr>
          <w:rFonts w:ascii="Arial" w:eastAsia="Calibri" w:hAnsi="Arial" w:cs="Arial"/>
          <w:b/>
          <w:color w:val="231F20"/>
          <w:sz w:val="24"/>
          <w:szCs w:val="24"/>
          <w:lang w:eastAsia="es-CL"/>
        </w:rPr>
        <w:t xml:space="preserve">8.- ¿Cómo es la sociedad de la época que expone el fragmento? </w:t>
      </w:r>
    </w:p>
    <w:p w14:paraId="10A4CD97" w14:textId="77777777" w:rsidR="001F1956" w:rsidRPr="001F1956" w:rsidRDefault="001F1956" w:rsidP="001F1956">
      <w:pPr>
        <w:autoSpaceDE w:val="0"/>
        <w:autoSpaceDN w:val="0"/>
        <w:adjustRightInd w:val="0"/>
        <w:spacing w:after="0" w:line="240" w:lineRule="auto"/>
        <w:jc w:val="both"/>
        <w:rPr>
          <w:rFonts w:ascii="Arial" w:eastAsia="Calibri" w:hAnsi="Arial" w:cs="Arial"/>
          <w:b/>
          <w:color w:val="FF0000"/>
          <w:sz w:val="24"/>
          <w:szCs w:val="24"/>
          <w:u w:val="single"/>
          <w:lang w:eastAsia="es-CL"/>
        </w:rPr>
      </w:pPr>
    </w:p>
    <w:p w14:paraId="1D6FC325" w14:textId="77777777" w:rsidR="001F1956" w:rsidRPr="001F1956" w:rsidRDefault="001F1956" w:rsidP="001F1956">
      <w:pPr>
        <w:autoSpaceDE w:val="0"/>
        <w:autoSpaceDN w:val="0"/>
        <w:adjustRightInd w:val="0"/>
        <w:spacing w:after="0" w:line="240" w:lineRule="auto"/>
        <w:jc w:val="both"/>
        <w:rPr>
          <w:rFonts w:ascii="Arial" w:eastAsia="Calibri" w:hAnsi="Arial" w:cs="Arial"/>
          <w:color w:val="231F20"/>
          <w:sz w:val="24"/>
          <w:szCs w:val="24"/>
          <w:lang w:eastAsia="es-CL"/>
        </w:rPr>
      </w:pPr>
      <w:r w:rsidRPr="001F1956">
        <w:rPr>
          <w:rFonts w:ascii="Arial" w:eastAsia="Calibri" w:hAnsi="Arial" w:cs="Arial"/>
          <w:b/>
          <w:color w:val="FF0000"/>
          <w:sz w:val="24"/>
          <w:szCs w:val="24"/>
          <w:u w:val="single"/>
          <w:lang w:eastAsia="es-CL"/>
        </w:rPr>
        <w:t>Del fragmento se infiere que aún existe la esclavización</w:t>
      </w:r>
    </w:p>
    <w:p w14:paraId="639E1923" w14:textId="77777777" w:rsidR="001F1956" w:rsidRPr="001F1956" w:rsidRDefault="001F1956" w:rsidP="001F1956">
      <w:pPr>
        <w:autoSpaceDE w:val="0"/>
        <w:autoSpaceDN w:val="0"/>
        <w:adjustRightInd w:val="0"/>
        <w:spacing w:after="0" w:line="240" w:lineRule="auto"/>
        <w:jc w:val="both"/>
        <w:rPr>
          <w:rFonts w:ascii="Arial" w:eastAsia="Calibri" w:hAnsi="Arial" w:cs="Arial"/>
          <w:color w:val="231F20"/>
          <w:sz w:val="24"/>
          <w:szCs w:val="24"/>
          <w:lang w:eastAsia="es-CL"/>
        </w:rPr>
      </w:pPr>
    </w:p>
    <w:p w14:paraId="4337447B" w14:textId="77777777" w:rsidR="001F1956" w:rsidRPr="001F1956" w:rsidRDefault="001F1956" w:rsidP="001F1956">
      <w:pPr>
        <w:autoSpaceDE w:val="0"/>
        <w:autoSpaceDN w:val="0"/>
        <w:adjustRightInd w:val="0"/>
        <w:spacing w:after="0" w:line="240" w:lineRule="auto"/>
        <w:jc w:val="both"/>
        <w:rPr>
          <w:rFonts w:ascii="Arial" w:eastAsia="Calibri" w:hAnsi="Arial" w:cs="Arial"/>
          <w:color w:val="231F20"/>
          <w:sz w:val="24"/>
          <w:szCs w:val="24"/>
          <w:lang w:eastAsia="es-CL"/>
        </w:rPr>
      </w:pPr>
    </w:p>
    <w:p w14:paraId="6719ED6B" w14:textId="77777777" w:rsidR="001F1956" w:rsidRPr="001F1956" w:rsidRDefault="001F1956" w:rsidP="001F1956">
      <w:pPr>
        <w:autoSpaceDE w:val="0"/>
        <w:autoSpaceDN w:val="0"/>
        <w:adjustRightInd w:val="0"/>
        <w:spacing w:after="0" w:line="240" w:lineRule="auto"/>
        <w:jc w:val="both"/>
        <w:rPr>
          <w:rFonts w:ascii="Arial" w:eastAsia="Calibri" w:hAnsi="Arial" w:cs="Arial"/>
          <w:color w:val="231F20"/>
          <w:sz w:val="24"/>
          <w:szCs w:val="24"/>
          <w:lang w:eastAsia="es-CL"/>
        </w:rPr>
      </w:pPr>
    </w:p>
    <w:p w14:paraId="68B610B0" w14:textId="77777777" w:rsidR="001F1956" w:rsidRPr="001F1956" w:rsidRDefault="001F1956" w:rsidP="001F1956">
      <w:pPr>
        <w:autoSpaceDE w:val="0"/>
        <w:autoSpaceDN w:val="0"/>
        <w:adjustRightInd w:val="0"/>
        <w:spacing w:after="0" w:line="240" w:lineRule="auto"/>
        <w:jc w:val="both"/>
        <w:rPr>
          <w:rFonts w:ascii="Arial" w:eastAsia="Calibri" w:hAnsi="Arial" w:cs="Arial"/>
          <w:color w:val="231F20"/>
          <w:sz w:val="24"/>
          <w:szCs w:val="24"/>
          <w:lang w:eastAsia="es-CL"/>
        </w:rPr>
      </w:pPr>
      <w:r w:rsidRPr="001F1956">
        <w:rPr>
          <w:rFonts w:ascii="Arial" w:eastAsia="Calibri" w:hAnsi="Arial" w:cs="Arial"/>
          <w:b/>
          <w:color w:val="231F20"/>
          <w:sz w:val="24"/>
          <w:szCs w:val="24"/>
          <w:lang w:eastAsia="es-CL"/>
        </w:rPr>
        <w:t>9.- ¿Cuáles son los valores e ideas sobre el mundo que aparecen en el relato?</w:t>
      </w:r>
    </w:p>
    <w:p w14:paraId="2BAB2294" w14:textId="77777777" w:rsidR="001F1956" w:rsidRPr="001F1956" w:rsidRDefault="001F1956" w:rsidP="001F1956">
      <w:pPr>
        <w:autoSpaceDE w:val="0"/>
        <w:autoSpaceDN w:val="0"/>
        <w:adjustRightInd w:val="0"/>
        <w:spacing w:after="0" w:line="240" w:lineRule="auto"/>
        <w:jc w:val="both"/>
        <w:rPr>
          <w:rFonts w:ascii="Arial" w:eastAsia="Calibri" w:hAnsi="Arial" w:cs="Arial"/>
          <w:b/>
          <w:color w:val="FF0000"/>
          <w:sz w:val="24"/>
          <w:szCs w:val="24"/>
          <w:u w:val="single"/>
          <w:lang w:eastAsia="es-CL"/>
        </w:rPr>
      </w:pPr>
    </w:p>
    <w:p w14:paraId="5F5A5E28" w14:textId="77777777" w:rsidR="001F1956" w:rsidRPr="001F1956" w:rsidRDefault="001F1956" w:rsidP="001F1956">
      <w:pPr>
        <w:autoSpaceDE w:val="0"/>
        <w:autoSpaceDN w:val="0"/>
        <w:adjustRightInd w:val="0"/>
        <w:spacing w:after="0" w:line="240" w:lineRule="auto"/>
        <w:jc w:val="both"/>
        <w:rPr>
          <w:rFonts w:ascii="Arial" w:eastAsia="Calibri" w:hAnsi="Arial" w:cs="Arial"/>
          <w:b/>
          <w:color w:val="FF0000"/>
          <w:sz w:val="24"/>
          <w:szCs w:val="24"/>
          <w:u w:val="single"/>
          <w:lang w:eastAsia="es-CL"/>
        </w:rPr>
      </w:pPr>
      <w:r w:rsidRPr="001F1956">
        <w:rPr>
          <w:rFonts w:ascii="Arial" w:eastAsia="Calibri" w:hAnsi="Arial" w:cs="Arial"/>
          <w:b/>
          <w:color w:val="FF0000"/>
          <w:sz w:val="24"/>
          <w:szCs w:val="24"/>
          <w:u w:val="single"/>
          <w:lang w:eastAsia="es-CL"/>
        </w:rPr>
        <w:t>Por medio de la figura del protagonista se plasman los valores ideales de dicha sociedad: la valentía, fuerza e inteligencia</w:t>
      </w:r>
    </w:p>
    <w:p w14:paraId="28DB0EEE" w14:textId="77777777" w:rsidR="001F1956" w:rsidRPr="001F1956" w:rsidRDefault="001F1956" w:rsidP="001F1956">
      <w:pPr>
        <w:autoSpaceDE w:val="0"/>
        <w:autoSpaceDN w:val="0"/>
        <w:adjustRightInd w:val="0"/>
        <w:spacing w:after="0" w:line="240" w:lineRule="auto"/>
        <w:jc w:val="both"/>
        <w:rPr>
          <w:rFonts w:ascii="Arial" w:eastAsia="Calibri" w:hAnsi="Arial" w:cs="Arial"/>
          <w:b/>
          <w:color w:val="FF0000"/>
          <w:sz w:val="24"/>
          <w:szCs w:val="24"/>
          <w:u w:val="single"/>
          <w:lang w:eastAsia="es-CL"/>
        </w:rPr>
      </w:pPr>
    </w:p>
    <w:p w14:paraId="76D89799" w14:textId="77777777" w:rsidR="001F1956" w:rsidRPr="001F1956" w:rsidRDefault="001F1956" w:rsidP="001F1956">
      <w:pPr>
        <w:autoSpaceDE w:val="0"/>
        <w:autoSpaceDN w:val="0"/>
        <w:adjustRightInd w:val="0"/>
        <w:spacing w:after="0" w:line="240" w:lineRule="auto"/>
        <w:jc w:val="both"/>
        <w:rPr>
          <w:rFonts w:ascii="Arial" w:eastAsia="Calibri" w:hAnsi="Arial" w:cs="Arial"/>
          <w:color w:val="231F20"/>
          <w:sz w:val="24"/>
          <w:szCs w:val="24"/>
          <w:lang w:eastAsia="es-CL"/>
        </w:rPr>
      </w:pPr>
    </w:p>
    <w:p w14:paraId="6E3CD24C" w14:textId="77777777" w:rsidR="001F1956" w:rsidRPr="001F1956" w:rsidRDefault="001F1956" w:rsidP="001F1956">
      <w:pPr>
        <w:autoSpaceDE w:val="0"/>
        <w:autoSpaceDN w:val="0"/>
        <w:adjustRightInd w:val="0"/>
        <w:spacing w:after="0" w:line="240" w:lineRule="auto"/>
        <w:jc w:val="both"/>
        <w:rPr>
          <w:rFonts w:ascii="Arial" w:eastAsia="Calibri" w:hAnsi="Arial" w:cs="Arial"/>
          <w:b/>
          <w:color w:val="231F20"/>
          <w:sz w:val="24"/>
          <w:szCs w:val="24"/>
          <w:lang w:eastAsia="es-CL"/>
        </w:rPr>
      </w:pPr>
    </w:p>
    <w:p w14:paraId="2E5CA86B" w14:textId="77777777" w:rsidR="001F1956" w:rsidRPr="001F1956" w:rsidRDefault="001F1956" w:rsidP="001F1956">
      <w:pPr>
        <w:autoSpaceDE w:val="0"/>
        <w:autoSpaceDN w:val="0"/>
        <w:adjustRightInd w:val="0"/>
        <w:spacing w:after="0" w:line="240" w:lineRule="auto"/>
        <w:jc w:val="both"/>
        <w:rPr>
          <w:rFonts w:ascii="Arial" w:eastAsia="Calibri" w:hAnsi="Arial" w:cs="Arial"/>
          <w:b/>
          <w:color w:val="231F20"/>
          <w:sz w:val="24"/>
          <w:szCs w:val="24"/>
          <w:lang w:eastAsia="es-CL"/>
        </w:rPr>
      </w:pPr>
    </w:p>
    <w:p w14:paraId="33B5DF9F" w14:textId="77777777" w:rsidR="001F1956" w:rsidRPr="001F1956" w:rsidRDefault="001F1956" w:rsidP="001F1956">
      <w:pPr>
        <w:autoSpaceDE w:val="0"/>
        <w:autoSpaceDN w:val="0"/>
        <w:adjustRightInd w:val="0"/>
        <w:spacing w:after="0" w:line="240" w:lineRule="auto"/>
        <w:jc w:val="both"/>
        <w:rPr>
          <w:rFonts w:ascii="Arial" w:eastAsia="Calibri" w:hAnsi="Arial" w:cs="Arial"/>
          <w:b/>
          <w:color w:val="231F20"/>
          <w:sz w:val="24"/>
          <w:szCs w:val="24"/>
          <w:lang w:eastAsia="es-CL"/>
        </w:rPr>
      </w:pPr>
      <w:r w:rsidRPr="001F1956">
        <w:rPr>
          <w:rFonts w:ascii="Arial" w:eastAsia="Calibri" w:hAnsi="Arial" w:cs="Arial"/>
          <w:b/>
          <w:color w:val="231F20"/>
          <w:sz w:val="24"/>
          <w:szCs w:val="24"/>
          <w:lang w:eastAsia="es-CL"/>
        </w:rPr>
        <w:t>10.- ¿Cuál es el ideal de hombre que se presenta en la narración?</w:t>
      </w:r>
    </w:p>
    <w:p w14:paraId="6350ACED" w14:textId="77777777" w:rsidR="001F1956" w:rsidRPr="001F1956" w:rsidRDefault="001F1956" w:rsidP="001F1956">
      <w:pPr>
        <w:autoSpaceDE w:val="0"/>
        <w:autoSpaceDN w:val="0"/>
        <w:adjustRightInd w:val="0"/>
        <w:spacing w:after="0" w:line="240" w:lineRule="auto"/>
        <w:jc w:val="both"/>
        <w:rPr>
          <w:rFonts w:ascii="Arial" w:eastAsia="Calibri" w:hAnsi="Arial" w:cs="Arial"/>
          <w:color w:val="231F20"/>
          <w:sz w:val="24"/>
          <w:szCs w:val="24"/>
          <w:lang w:eastAsia="es-CL"/>
        </w:rPr>
      </w:pPr>
      <w:r w:rsidRPr="001F1956">
        <w:rPr>
          <w:rFonts w:ascii="Arial" w:eastAsia="Calibri" w:hAnsi="Arial" w:cs="Arial"/>
          <w:b/>
          <w:color w:val="FF0000"/>
          <w:sz w:val="24"/>
          <w:szCs w:val="24"/>
          <w:u w:val="single"/>
          <w:lang w:eastAsia="es-CL"/>
        </w:rPr>
        <w:t>Por medio del texto se nos presenta un héroe, alguien que encarne los valores de la sociedad.</w:t>
      </w:r>
    </w:p>
    <w:p w14:paraId="2906FBF5" w14:textId="77777777" w:rsidR="001F1956" w:rsidRPr="001F1956" w:rsidRDefault="001F1956" w:rsidP="001F1956">
      <w:pPr>
        <w:spacing w:after="0" w:line="240" w:lineRule="auto"/>
        <w:contextualSpacing/>
        <w:rPr>
          <w:rFonts w:ascii="Arial" w:eastAsia="Times New Roman" w:hAnsi="Arial" w:cs="Arial"/>
          <w:b/>
          <w:sz w:val="24"/>
          <w:szCs w:val="24"/>
          <w:lang w:val="es-ES_tradnl" w:eastAsia="es-ES_tradnl"/>
        </w:rPr>
      </w:pPr>
    </w:p>
    <w:p w14:paraId="1A467E4C" w14:textId="67247372" w:rsidR="001F1956" w:rsidRDefault="001F1956">
      <w:pPr>
        <w:rPr>
          <w:rFonts w:ascii="Arial" w:hAnsi="Arial" w:cs="Arial"/>
          <w:sz w:val="24"/>
          <w:szCs w:val="24"/>
        </w:rPr>
      </w:pPr>
    </w:p>
    <w:p w14:paraId="1214F4BA" w14:textId="48FD4D4D" w:rsidR="00DE75A8" w:rsidRPr="00DE75A8" w:rsidRDefault="00DE75A8" w:rsidP="00DE75A8">
      <w:pPr>
        <w:rPr>
          <w:rFonts w:ascii="Arial" w:hAnsi="Arial" w:cs="Arial"/>
          <w:sz w:val="24"/>
          <w:szCs w:val="24"/>
        </w:rPr>
      </w:pPr>
    </w:p>
    <w:tbl>
      <w:tblPr>
        <w:tblStyle w:val="Tablaconcuadrcula"/>
        <w:tblW w:w="8932" w:type="dxa"/>
        <w:shd w:val="clear" w:color="auto" w:fill="FFFFFF" w:themeFill="background1"/>
        <w:tblLook w:val="04A0" w:firstRow="1" w:lastRow="0" w:firstColumn="1" w:lastColumn="0" w:noHBand="0" w:noVBand="1"/>
      </w:tblPr>
      <w:tblGrid>
        <w:gridCol w:w="8932"/>
      </w:tblGrid>
      <w:tr w:rsidR="00DE75A8" w14:paraId="79BC9938" w14:textId="77777777" w:rsidTr="00F13904">
        <w:trPr>
          <w:trHeight w:val="1683"/>
        </w:trPr>
        <w:tc>
          <w:tcPr>
            <w:tcW w:w="8932" w:type="dxa"/>
            <w:shd w:val="clear" w:color="auto" w:fill="FFFFFF" w:themeFill="background1"/>
          </w:tcPr>
          <w:p w14:paraId="216CB380" w14:textId="77777777" w:rsidR="00DE75A8" w:rsidRDefault="00DE75A8" w:rsidP="00F13904">
            <w:pPr>
              <w:tabs>
                <w:tab w:val="left" w:pos="5724"/>
              </w:tabs>
              <w:rPr>
                <w:rFonts w:ascii="Arial" w:hAnsi="Arial" w:cs="Arial"/>
                <w:sz w:val="24"/>
                <w:szCs w:val="24"/>
              </w:rPr>
            </w:pPr>
            <w:bookmarkStart w:id="4" w:name="_Hlk36145767"/>
          </w:p>
          <w:p w14:paraId="622EF1F7" w14:textId="77777777" w:rsidR="00DE75A8" w:rsidRDefault="00DE75A8" w:rsidP="00F13904">
            <w:pPr>
              <w:tabs>
                <w:tab w:val="left" w:pos="5724"/>
              </w:tabs>
              <w:jc w:val="both"/>
              <w:rPr>
                <w:rFonts w:ascii="Arial" w:hAnsi="Arial" w:cs="Arial"/>
                <w:sz w:val="24"/>
                <w:szCs w:val="24"/>
              </w:rPr>
            </w:pPr>
            <w:r>
              <w:rPr>
                <w:rFonts w:ascii="Arial" w:hAnsi="Arial" w:cs="Arial"/>
                <w:sz w:val="24"/>
                <w:szCs w:val="24"/>
              </w:rPr>
              <w:t xml:space="preserve">¡Excelente trabajo! </w:t>
            </w:r>
          </w:p>
          <w:p w14:paraId="3E0580F9" w14:textId="77777777" w:rsidR="00DE75A8" w:rsidRDefault="00DE75A8" w:rsidP="00F13904">
            <w:pPr>
              <w:tabs>
                <w:tab w:val="left" w:pos="5724"/>
              </w:tabs>
              <w:jc w:val="both"/>
              <w:rPr>
                <w:rFonts w:ascii="Arial" w:hAnsi="Arial" w:cs="Arial"/>
                <w:sz w:val="24"/>
                <w:szCs w:val="24"/>
              </w:rPr>
            </w:pPr>
            <w:r>
              <w:rPr>
                <w:rFonts w:ascii="Arial" w:hAnsi="Arial" w:cs="Arial"/>
                <w:sz w:val="24"/>
                <w:szCs w:val="24"/>
              </w:rPr>
              <w:t xml:space="preserve">Ya finalizaste todas las actividades, lograste adquirir nuevos conocimientos, aprender de los errores y reforzar conocimientos que ya tenías. Es hora de descansar y compartir con tu familia. </w:t>
            </w:r>
          </w:p>
          <w:p w14:paraId="7431AE0A" w14:textId="77777777" w:rsidR="00DE75A8" w:rsidRDefault="00DE75A8" w:rsidP="00F13904">
            <w:pPr>
              <w:tabs>
                <w:tab w:val="left" w:pos="5724"/>
              </w:tabs>
              <w:rPr>
                <w:rFonts w:ascii="Arial" w:hAnsi="Arial" w:cs="Arial"/>
                <w:sz w:val="24"/>
                <w:szCs w:val="24"/>
              </w:rPr>
            </w:pPr>
          </w:p>
          <w:p w14:paraId="30EEB0D1" w14:textId="77777777" w:rsidR="00DE75A8" w:rsidRDefault="00DE75A8" w:rsidP="00F13904">
            <w:pPr>
              <w:tabs>
                <w:tab w:val="left" w:pos="5724"/>
              </w:tabs>
              <w:jc w:val="center"/>
              <w:rPr>
                <w:rFonts w:ascii="Arial" w:hAnsi="Arial" w:cs="Arial"/>
                <w:sz w:val="24"/>
                <w:szCs w:val="24"/>
              </w:rPr>
            </w:pPr>
            <w:r>
              <w:rPr>
                <w:rFonts w:ascii="Arial" w:hAnsi="Arial" w:cs="Arial"/>
                <w:noProof/>
              </w:rPr>
              <w:lastRenderedPageBreak/>
              <w:drawing>
                <wp:inline distT="0" distB="0" distL="0" distR="0" wp14:anchorId="534EFB32" wp14:editId="18077EC4">
                  <wp:extent cx="1247775" cy="124777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0889" t="20889" r="20889" b="20889"/>
                          <a:stretch/>
                        </pic:blipFill>
                        <pic:spPr bwMode="auto">
                          <a:xfrm>
                            <a:off x="0" y="0"/>
                            <a:ext cx="1247775" cy="1247775"/>
                          </a:xfrm>
                          <a:prstGeom prst="rect">
                            <a:avLst/>
                          </a:prstGeom>
                          <a:noFill/>
                          <a:ln>
                            <a:noFill/>
                          </a:ln>
                          <a:extLst>
                            <a:ext uri="{53640926-AAD7-44D8-BBD7-CCE9431645EC}">
                              <a14:shadowObscured xmlns:a14="http://schemas.microsoft.com/office/drawing/2010/main"/>
                            </a:ext>
                          </a:extLst>
                        </pic:spPr>
                      </pic:pic>
                    </a:graphicData>
                  </a:graphic>
                </wp:inline>
              </w:drawing>
            </w:r>
          </w:p>
          <w:p w14:paraId="50020D14" w14:textId="77777777" w:rsidR="00DE75A8" w:rsidRDefault="00DE75A8" w:rsidP="00F13904">
            <w:pPr>
              <w:tabs>
                <w:tab w:val="left" w:pos="5724"/>
              </w:tabs>
              <w:rPr>
                <w:rFonts w:ascii="Arial" w:hAnsi="Arial" w:cs="Arial"/>
                <w:sz w:val="24"/>
                <w:szCs w:val="24"/>
              </w:rPr>
            </w:pPr>
            <w:r>
              <w:rPr>
                <w:rFonts w:ascii="Arial" w:hAnsi="Arial" w:cs="Arial"/>
                <w:sz w:val="24"/>
                <w:szCs w:val="24"/>
              </w:rPr>
              <w:t xml:space="preserve"> </w:t>
            </w:r>
          </w:p>
        </w:tc>
      </w:tr>
      <w:bookmarkEnd w:id="4"/>
    </w:tbl>
    <w:p w14:paraId="16F86E9C" w14:textId="53B8067A" w:rsidR="00DE75A8" w:rsidRDefault="00DE75A8" w:rsidP="00DE75A8">
      <w:pPr>
        <w:rPr>
          <w:rFonts w:ascii="Arial" w:hAnsi="Arial" w:cs="Arial"/>
          <w:sz w:val="24"/>
          <w:szCs w:val="24"/>
        </w:rPr>
      </w:pPr>
    </w:p>
    <w:p w14:paraId="55DD4BD0" w14:textId="25B24E12" w:rsidR="00DE75A8" w:rsidRDefault="00DE75A8" w:rsidP="00DE75A8">
      <w:pPr>
        <w:rPr>
          <w:rFonts w:ascii="Arial" w:hAnsi="Arial" w:cs="Arial"/>
          <w:sz w:val="24"/>
          <w:szCs w:val="24"/>
        </w:rPr>
      </w:pPr>
    </w:p>
    <w:p w14:paraId="4469C468" w14:textId="28A0A8A4" w:rsidR="00DE75A8" w:rsidRDefault="00DE75A8" w:rsidP="00DE75A8">
      <w:pPr>
        <w:jc w:val="right"/>
        <w:rPr>
          <w:rFonts w:ascii="Arial" w:hAnsi="Arial" w:cs="Arial"/>
          <w:sz w:val="24"/>
          <w:szCs w:val="24"/>
        </w:rPr>
      </w:pPr>
    </w:p>
    <w:p w14:paraId="367273C5" w14:textId="5FD01E63" w:rsidR="00DE75A8" w:rsidRDefault="00DE75A8" w:rsidP="00DE75A8">
      <w:pPr>
        <w:jc w:val="right"/>
        <w:rPr>
          <w:rFonts w:ascii="Arial" w:hAnsi="Arial" w:cs="Arial"/>
          <w:sz w:val="24"/>
          <w:szCs w:val="24"/>
        </w:rPr>
      </w:pPr>
    </w:p>
    <w:p w14:paraId="4E2AA34A" w14:textId="54C73A3A" w:rsidR="00DE75A8" w:rsidRDefault="00DE75A8" w:rsidP="00DE75A8">
      <w:pPr>
        <w:jc w:val="right"/>
        <w:rPr>
          <w:rFonts w:ascii="Arial" w:hAnsi="Arial" w:cs="Arial"/>
          <w:sz w:val="24"/>
          <w:szCs w:val="24"/>
        </w:rPr>
      </w:pPr>
    </w:p>
    <w:p w14:paraId="7A11B5EF" w14:textId="147D7D20" w:rsidR="00DE75A8" w:rsidRDefault="00DE75A8" w:rsidP="00DE75A8">
      <w:pPr>
        <w:jc w:val="right"/>
        <w:rPr>
          <w:rFonts w:ascii="Arial" w:hAnsi="Arial" w:cs="Arial"/>
          <w:sz w:val="24"/>
          <w:szCs w:val="24"/>
        </w:rPr>
      </w:pPr>
    </w:p>
    <w:p w14:paraId="2D35EC4C" w14:textId="08B6F7E1" w:rsidR="00DE75A8" w:rsidRDefault="00DE75A8" w:rsidP="00DE75A8">
      <w:pPr>
        <w:jc w:val="right"/>
        <w:rPr>
          <w:rFonts w:ascii="Arial" w:hAnsi="Arial" w:cs="Arial"/>
          <w:sz w:val="24"/>
          <w:szCs w:val="24"/>
        </w:rPr>
      </w:pPr>
    </w:p>
    <w:p w14:paraId="6E50252A" w14:textId="77777777" w:rsidR="00DE75A8" w:rsidRPr="00DE75A8" w:rsidRDefault="00DE75A8" w:rsidP="00DE75A8">
      <w:pPr>
        <w:jc w:val="right"/>
        <w:rPr>
          <w:rFonts w:ascii="Arial" w:hAnsi="Arial" w:cs="Arial"/>
          <w:sz w:val="24"/>
          <w:szCs w:val="24"/>
        </w:rPr>
      </w:pPr>
    </w:p>
    <w:sectPr w:rsidR="00DE75A8" w:rsidRPr="00DE75A8" w:rsidSect="001F1956">
      <w:headerReference w:type="default" r:id="rId9"/>
      <w:pgSz w:w="12183" w:h="17858" w:code="34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BF42A" w14:textId="77777777" w:rsidR="00A37E67" w:rsidRDefault="00A37E67" w:rsidP="001F1956">
      <w:pPr>
        <w:spacing w:after="0" w:line="240" w:lineRule="auto"/>
      </w:pPr>
      <w:r>
        <w:separator/>
      </w:r>
    </w:p>
  </w:endnote>
  <w:endnote w:type="continuationSeparator" w:id="0">
    <w:p w14:paraId="527BA860" w14:textId="77777777" w:rsidR="00A37E67" w:rsidRDefault="00A37E67" w:rsidP="001F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B16C8" w14:textId="77777777" w:rsidR="00A37E67" w:rsidRDefault="00A37E67" w:rsidP="001F1956">
      <w:pPr>
        <w:spacing w:after="0" w:line="240" w:lineRule="auto"/>
      </w:pPr>
      <w:r>
        <w:separator/>
      </w:r>
    </w:p>
  </w:footnote>
  <w:footnote w:type="continuationSeparator" w:id="0">
    <w:p w14:paraId="5D431E0E" w14:textId="77777777" w:rsidR="00A37E67" w:rsidRDefault="00A37E67" w:rsidP="001F1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04B2B" w14:textId="1CE5C731" w:rsidR="001F1956" w:rsidRDefault="001F1956">
    <w:pPr>
      <w:pStyle w:val="Encabezado"/>
    </w:pPr>
    <w:r>
      <w:rPr>
        <w:noProof/>
        <w:lang w:eastAsia="es-CL"/>
      </w:rPr>
      <mc:AlternateContent>
        <mc:Choice Requires="wps">
          <w:drawing>
            <wp:anchor distT="0" distB="0" distL="114300" distR="114300" simplePos="0" relativeHeight="251659264" behindDoc="1" locked="0" layoutInCell="1" allowOverlap="1" wp14:anchorId="7A850E7A" wp14:editId="36176CFB">
              <wp:simplePos x="0" y="0"/>
              <wp:positionH relativeFrom="margin">
                <wp:align>left</wp:align>
              </wp:positionH>
              <wp:positionV relativeFrom="paragraph">
                <wp:posOffset>-154114</wp:posOffset>
              </wp:positionV>
              <wp:extent cx="3343275" cy="6572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3343275" cy="657225"/>
                      </a:xfrm>
                      <a:prstGeom prst="rect">
                        <a:avLst/>
                      </a:prstGeom>
                      <a:solidFill>
                        <a:sysClr val="window" lastClr="FFFFFF"/>
                      </a:solidFill>
                      <a:ln w="6350">
                        <a:noFill/>
                      </a:ln>
                      <a:effectLst/>
                    </wps:spPr>
                    <wps:txbx>
                      <w:txbxContent>
                        <w:p w14:paraId="6F6F3CD5" w14:textId="7126859A" w:rsidR="001F1956" w:rsidRDefault="001F1956" w:rsidP="00AA2520">
                          <w:pPr>
                            <w:tabs>
                              <w:tab w:val="left" w:pos="1830"/>
                            </w:tabs>
                            <w:spacing w:after="0" w:line="240" w:lineRule="auto"/>
                            <w:jc w:val="both"/>
                            <w:rPr>
                              <w:rFonts w:ascii="Verdana" w:hAnsi="Verdana"/>
                              <w:sz w:val="18"/>
                            </w:rPr>
                          </w:pPr>
                          <w:r w:rsidRPr="00AA087D">
                            <w:rPr>
                              <w:rFonts w:ascii="Verdana" w:hAnsi="Verdana"/>
                              <w:sz w:val="18"/>
                            </w:rPr>
                            <w:t xml:space="preserve">Colegio </w:t>
                          </w:r>
                          <w:r>
                            <w:rPr>
                              <w:rFonts w:ascii="Verdana" w:hAnsi="Verdana"/>
                              <w:sz w:val="18"/>
                            </w:rPr>
                            <w:t>Isabel Riquelme</w:t>
                          </w:r>
                          <w:proofErr w:type="gramStart"/>
                          <w:r w:rsidR="00AA2520">
                            <w:rPr>
                              <w:rFonts w:ascii="Verdana" w:hAnsi="Verdana"/>
                              <w:sz w:val="18"/>
                            </w:rPr>
                            <w:t xml:space="preserve">. </w:t>
                          </w:r>
                          <w:proofErr w:type="gramEnd"/>
                          <w:r w:rsidR="00AA2520">
                            <w:rPr>
                              <w:rFonts w:ascii="Verdana" w:hAnsi="Verdana"/>
                              <w:sz w:val="18"/>
                            </w:rPr>
                            <w:t xml:space="preserve">U.T.P. </w:t>
                          </w:r>
                        </w:p>
                        <w:p w14:paraId="197DA779" w14:textId="77777777" w:rsidR="001F1956" w:rsidRDefault="001F1956" w:rsidP="001F1956">
                          <w:pPr>
                            <w:tabs>
                              <w:tab w:val="left" w:pos="1830"/>
                            </w:tabs>
                            <w:spacing w:after="0" w:line="240" w:lineRule="auto"/>
                            <w:jc w:val="both"/>
                            <w:rPr>
                              <w:rFonts w:ascii="Verdana" w:hAnsi="Verdana"/>
                              <w:sz w:val="18"/>
                            </w:rPr>
                          </w:pPr>
                        </w:p>
                        <w:p w14:paraId="048E9C9C" w14:textId="77777777" w:rsidR="001F1956" w:rsidRDefault="001F1956" w:rsidP="001F1956">
                          <w:pPr>
                            <w:tabs>
                              <w:tab w:val="left" w:pos="1830"/>
                            </w:tabs>
                            <w:spacing w:after="0" w:line="240" w:lineRule="auto"/>
                            <w:jc w:val="both"/>
                            <w:rPr>
                              <w:rFonts w:ascii="Verdana" w:hAnsi="Verdana"/>
                              <w:sz w:val="18"/>
                            </w:rPr>
                          </w:pPr>
                        </w:p>
                        <w:p w14:paraId="6E1AC35E" w14:textId="77777777" w:rsidR="001F1956" w:rsidRPr="00AA087D" w:rsidRDefault="001F1956" w:rsidP="001F1956">
                          <w:pPr>
                            <w:tabs>
                              <w:tab w:val="left" w:pos="1830"/>
                            </w:tabs>
                            <w:spacing w:after="0" w:line="240" w:lineRule="auto"/>
                            <w:jc w:val="both"/>
                            <w:rPr>
                              <w:rFonts w:ascii="Verdana" w:hAnsi="Verdana"/>
                              <w:sz w:val="18"/>
                            </w:rPr>
                          </w:pPr>
                        </w:p>
                        <w:p w14:paraId="13C5DDEB" w14:textId="77777777" w:rsidR="001F1956" w:rsidRDefault="001F1956" w:rsidP="001F19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850E7A" id="_x0000_t202" coordsize="21600,21600" o:spt="202" path="m,l,21600r21600,l21600,xe">
              <v:stroke joinstyle="miter"/>
              <v:path gradientshapeok="t" o:connecttype="rect"/>
            </v:shapetype>
            <v:shape id="Cuadro de texto 1" o:spid="_x0000_s1027" type="#_x0000_t202" style="position:absolute;margin-left:0;margin-top:-12.15pt;width:263.25pt;height:51.7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" fillcolor="window" stroked="f" strokeweight=".5pt">
              <v:textbox>
                <w:txbxContent>
                  <w:p w14:paraId="6F6F3CD5" w14:textId="7126859A" w:rsidR="001F1956" w:rsidRDefault="001F1956" w:rsidP="00AA2520">
                    <w:pPr>
                      <w:tabs>
                        <w:tab w:val="left" w:pos="1830"/>
                      </w:tabs>
                      <w:spacing w:after="0" w:line="240" w:lineRule="auto"/>
                      <w:jc w:val="both"/>
                      <w:rPr>
                        <w:rFonts w:ascii="Verdana" w:hAnsi="Verdana"/>
                        <w:sz w:val="18"/>
                      </w:rPr>
                    </w:pPr>
                    <w:r w:rsidRPr="00AA087D">
                      <w:rPr>
                        <w:rFonts w:ascii="Verdana" w:hAnsi="Verdana"/>
                        <w:sz w:val="18"/>
                      </w:rPr>
                      <w:t xml:space="preserve">Colegio </w:t>
                    </w:r>
                    <w:r>
                      <w:rPr>
                        <w:rFonts w:ascii="Verdana" w:hAnsi="Verdana"/>
                        <w:sz w:val="18"/>
                      </w:rPr>
                      <w:t>Isabel Riquelme</w:t>
                    </w:r>
                    <w:proofErr w:type="gramStart"/>
                    <w:r w:rsidR="00AA2520">
                      <w:rPr>
                        <w:rFonts w:ascii="Verdana" w:hAnsi="Verdana"/>
                        <w:sz w:val="18"/>
                      </w:rPr>
                      <w:t xml:space="preserve">. </w:t>
                    </w:r>
                    <w:proofErr w:type="gramEnd"/>
                    <w:r w:rsidR="00AA2520">
                      <w:rPr>
                        <w:rFonts w:ascii="Verdana" w:hAnsi="Verdana"/>
                        <w:sz w:val="18"/>
                      </w:rPr>
                      <w:t xml:space="preserve">U.T.P. </w:t>
                    </w:r>
                  </w:p>
                  <w:p w14:paraId="197DA779" w14:textId="77777777" w:rsidR="001F1956" w:rsidRDefault="001F1956" w:rsidP="001F1956">
                    <w:pPr>
                      <w:tabs>
                        <w:tab w:val="left" w:pos="1830"/>
                      </w:tabs>
                      <w:spacing w:after="0" w:line="240" w:lineRule="auto"/>
                      <w:jc w:val="both"/>
                      <w:rPr>
                        <w:rFonts w:ascii="Verdana" w:hAnsi="Verdana"/>
                        <w:sz w:val="18"/>
                      </w:rPr>
                    </w:pPr>
                  </w:p>
                  <w:p w14:paraId="048E9C9C" w14:textId="77777777" w:rsidR="001F1956" w:rsidRDefault="001F1956" w:rsidP="001F1956">
                    <w:pPr>
                      <w:tabs>
                        <w:tab w:val="left" w:pos="1830"/>
                      </w:tabs>
                      <w:spacing w:after="0" w:line="240" w:lineRule="auto"/>
                      <w:jc w:val="both"/>
                      <w:rPr>
                        <w:rFonts w:ascii="Verdana" w:hAnsi="Verdana"/>
                        <w:sz w:val="18"/>
                      </w:rPr>
                    </w:pPr>
                  </w:p>
                  <w:p w14:paraId="6E1AC35E" w14:textId="77777777" w:rsidR="001F1956" w:rsidRPr="00AA087D" w:rsidRDefault="001F1956" w:rsidP="001F1956">
                    <w:pPr>
                      <w:tabs>
                        <w:tab w:val="left" w:pos="1830"/>
                      </w:tabs>
                      <w:spacing w:after="0" w:line="240" w:lineRule="auto"/>
                      <w:jc w:val="both"/>
                      <w:rPr>
                        <w:rFonts w:ascii="Verdana" w:hAnsi="Verdana"/>
                        <w:sz w:val="18"/>
                      </w:rPr>
                    </w:pPr>
                  </w:p>
                  <w:p w14:paraId="13C5DDEB" w14:textId="77777777" w:rsidR="001F1956" w:rsidRDefault="001F1956" w:rsidP="001F1956"/>
                </w:txbxContent>
              </v:textbox>
              <w10:wrap anchorx="margin"/>
            </v:shape>
          </w:pict>
        </mc:Fallback>
      </mc:AlternateContent>
    </w:r>
    <w:r w:rsidRPr="00531BE7">
      <w:rPr>
        <w:rFonts w:ascii="Calibri" w:eastAsia="Calibri" w:hAnsi="Calibri" w:cs="Times New Roman"/>
        <w:noProof/>
      </w:rPr>
      <w:drawing>
        <wp:anchor distT="0" distB="0" distL="114300" distR="114300" simplePos="0" relativeHeight="251661312" behindDoc="1" locked="0" layoutInCell="1" allowOverlap="1" wp14:anchorId="58E3C12E" wp14:editId="0A6B361F">
          <wp:simplePos x="0" y="0"/>
          <wp:positionH relativeFrom="leftMargin">
            <wp:align>right</wp:align>
          </wp:positionH>
          <wp:positionV relativeFrom="paragraph">
            <wp:posOffset>-173163</wp:posOffset>
          </wp:positionV>
          <wp:extent cx="570230" cy="676275"/>
          <wp:effectExtent l="0" t="0" r="1270" b="9525"/>
          <wp:wrapNone/>
          <wp:docPr id="5" name="Imagen 5" descr="Resultado de imagen para logo colegio isabel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sultado de imagen para logo colegio isabel riquelme"/>
                  <pic:cNvPicPr>
                    <a:picLocks noChangeAspect="1" noChangeArrowheads="1"/>
                  </pic:cNvPicPr>
                </pic:nvPicPr>
                <pic:blipFill>
                  <a:blip r:embed="rId1" cstate="print">
                    <a:extLst>
                      <a:ext uri="{28A0092B-C50C-407E-A947-70E740481C1C}">
                        <a14:useLocalDpi xmlns:a14="http://schemas.microsoft.com/office/drawing/2010/main" val="0"/>
                      </a:ext>
                    </a:extLst>
                  </a:blip>
                  <a:srcRect l="23199" t="18401" r="26601" b="17599"/>
                  <a:stretch>
                    <a:fillRect/>
                  </a:stretch>
                </pic:blipFill>
                <pic:spPr bwMode="auto">
                  <a:xfrm>
                    <a:off x="0" y="0"/>
                    <a:ext cx="570230"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804"/>
    <w:multiLevelType w:val="hybridMultilevel"/>
    <w:tmpl w:val="B108F16A"/>
    <w:lvl w:ilvl="0" w:tplc="BF8CD3C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1D4C04"/>
    <w:multiLevelType w:val="hybridMultilevel"/>
    <w:tmpl w:val="D7B85A02"/>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9A23657"/>
    <w:multiLevelType w:val="hybridMultilevel"/>
    <w:tmpl w:val="B808C47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AF07800"/>
    <w:multiLevelType w:val="hybridMultilevel"/>
    <w:tmpl w:val="CF28ADE0"/>
    <w:lvl w:ilvl="0" w:tplc="3F12F72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F607D99"/>
    <w:multiLevelType w:val="hybridMultilevel"/>
    <w:tmpl w:val="699CE85C"/>
    <w:lvl w:ilvl="0" w:tplc="82544F24">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05A7ACB"/>
    <w:multiLevelType w:val="hybridMultilevel"/>
    <w:tmpl w:val="36CC8ACA"/>
    <w:lvl w:ilvl="0" w:tplc="A866CD8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A2"/>
    <w:rsid w:val="001F1956"/>
    <w:rsid w:val="002E504C"/>
    <w:rsid w:val="007B3226"/>
    <w:rsid w:val="00977CA2"/>
    <w:rsid w:val="00A37E67"/>
    <w:rsid w:val="00AA2520"/>
    <w:rsid w:val="00DE75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C7D0A"/>
  <w15:chartTrackingRefBased/>
  <w15:docId w15:val="{FBDF3E5C-D28F-4EB6-8E20-9D8A4DA1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CA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7CA2"/>
    <w:pPr>
      <w:ind w:left="720"/>
      <w:contextualSpacing/>
    </w:pPr>
  </w:style>
  <w:style w:type="paragraph" w:styleId="Sinespaciado">
    <w:name w:val="No Spacing"/>
    <w:uiPriority w:val="1"/>
    <w:qFormat/>
    <w:rsid w:val="00977CA2"/>
    <w:pPr>
      <w:spacing w:after="0" w:line="240" w:lineRule="auto"/>
    </w:pPr>
    <w:rPr>
      <w:lang w:val="es-MX"/>
    </w:rPr>
  </w:style>
  <w:style w:type="paragraph" w:styleId="Encabezado">
    <w:name w:val="header"/>
    <w:basedOn w:val="Normal"/>
    <w:link w:val="EncabezadoCar"/>
    <w:uiPriority w:val="99"/>
    <w:unhideWhenUsed/>
    <w:rsid w:val="001F19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1956"/>
  </w:style>
  <w:style w:type="paragraph" w:styleId="Piedepgina">
    <w:name w:val="footer"/>
    <w:basedOn w:val="Normal"/>
    <w:link w:val="PiedepginaCar"/>
    <w:uiPriority w:val="99"/>
    <w:unhideWhenUsed/>
    <w:rsid w:val="001F19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1956"/>
  </w:style>
  <w:style w:type="table" w:styleId="Tablaconcuadrcula">
    <w:name w:val="Table Grid"/>
    <w:basedOn w:val="Tablanormal"/>
    <w:uiPriority w:val="59"/>
    <w:rsid w:val="00DE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3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1985</Words>
  <Characters>10918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UTP-F31</cp:lastModifiedBy>
  <cp:revision>2</cp:revision>
  <dcterms:created xsi:type="dcterms:W3CDTF">2020-03-27T11:39:00Z</dcterms:created>
  <dcterms:modified xsi:type="dcterms:W3CDTF">2020-03-27T11:39:00Z</dcterms:modified>
</cp:coreProperties>
</file>