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DDE" w:rsidRPr="00415DDE" w:rsidRDefault="00415DDE" w:rsidP="00415DDE">
      <w:pPr>
        <w:spacing w:after="160" w:line="259" w:lineRule="auto"/>
        <w:jc w:val="center"/>
        <w:rPr>
          <w:b/>
          <w:sz w:val="32"/>
          <w:szCs w:val="32"/>
          <w:u w:val="single"/>
        </w:rPr>
      </w:pPr>
      <w:r w:rsidRPr="00415DDE">
        <w:rPr>
          <w:b/>
          <w:sz w:val="32"/>
          <w:szCs w:val="32"/>
          <w:u w:val="single"/>
        </w:rPr>
        <w:t xml:space="preserve">GUIA DIGITAL </w:t>
      </w:r>
      <w:proofErr w:type="spellStart"/>
      <w:r w:rsidRPr="00415DDE">
        <w:rPr>
          <w:b/>
          <w:sz w:val="32"/>
          <w:szCs w:val="32"/>
          <w:u w:val="single"/>
        </w:rPr>
        <w:t>N°</w:t>
      </w:r>
      <w:proofErr w:type="spellEnd"/>
      <w:r w:rsidRPr="00415DDE">
        <w:rPr>
          <w:b/>
          <w:sz w:val="32"/>
          <w:szCs w:val="32"/>
          <w:u w:val="single"/>
        </w:rPr>
        <w:t xml:space="preserve"> 2 </w:t>
      </w:r>
    </w:p>
    <w:p w:rsidR="00415DDE" w:rsidRPr="00415DDE" w:rsidRDefault="00415DDE" w:rsidP="00415DD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15DDE">
        <w:rPr>
          <w:rFonts w:ascii="Times New Roman" w:hAnsi="Times New Roman" w:cs="Times New Roman"/>
          <w:b/>
          <w:sz w:val="24"/>
          <w:szCs w:val="24"/>
        </w:rPr>
        <w:t xml:space="preserve">ASIGNATURA: </w:t>
      </w:r>
      <w:r>
        <w:rPr>
          <w:rFonts w:ascii="Times New Roman" w:hAnsi="Times New Roman" w:cs="Times New Roman"/>
          <w:b/>
          <w:sz w:val="24"/>
          <w:szCs w:val="24"/>
        </w:rPr>
        <w:t xml:space="preserve"> TECNOLOGIA</w:t>
      </w:r>
    </w:p>
    <w:p w:rsidR="00415DDE" w:rsidRPr="00415DDE" w:rsidRDefault="00415DDE" w:rsidP="00415DD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15DDE">
        <w:rPr>
          <w:rFonts w:ascii="Times New Roman" w:hAnsi="Times New Roman" w:cs="Times New Roman"/>
          <w:b/>
          <w:sz w:val="24"/>
          <w:szCs w:val="24"/>
        </w:rPr>
        <w:t xml:space="preserve">CURSO: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15DDE">
        <w:rPr>
          <w:rFonts w:ascii="Times New Roman" w:hAnsi="Times New Roman" w:cs="Times New Roman"/>
          <w:b/>
          <w:sz w:val="24"/>
          <w:szCs w:val="24"/>
        </w:rPr>
        <w:t xml:space="preserve">° BÁSICO </w:t>
      </w:r>
    </w:p>
    <w:p w:rsidR="00415DDE" w:rsidRPr="00415DDE" w:rsidRDefault="00415DDE" w:rsidP="00415DD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15DDE">
        <w:rPr>
          <w:rFonts w:ascii="Times New Roman" w:hAnsi="Times New Roman" w:cs="Times New Roman"/>
          <w:b/>
          <w:sz w:val="24"/>
          <w:szCs w:val="24"/>
        </w:rPr>
        <w:t xml:space="preserve">DOCENTE: MARIA TERESA SERRANO </w:t>
      </w:r>
      <w:bookmarkStart w:id="0" w:name="_GoBack"/>
      <w:bookmarkEnd w:id="0"/>
    </w:p>
    <w:p w:rsidR="00415DDE" w:rsidRPr="00415DDE" w:rsidRDefault="00415DDE" w:rsidP="00415DDE">
      <w:pPr>
        <w:spacing w:after="160" w:line="259" w:lineRule="auto"/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415DDE">
        <w:rPr>
          <w:rFonts w:ascii="Calibri" w:eastAsia="Calibri" w:hAnsi="Calibri" w:cs="Times New Roman"/>
          <w:b/>
          <w:sz w:val="28"/>
          <w:szCs w:val="28"/>
        </w:rPr>
        <w:t>Semana:</w:t>
      </w:r>
      <w:r w:rsidRPr="00415DDE">
        <w:rPr>
          <w:rFonts w:ascii="Calibri" w:eastAsia="Calibri" w:hAnsi="Calibri" w:cs="Times New Roman"/>
          <w:sz w:val="28"/>
          <w:szCs w:val="28"/>
        </w:rPr>
        <w:t xml:space="preserve"> del 06 de </w:t>
      </w:r>
      <w:proofErr w:type="gramStart"/>
      <w:r w:rsidRPr="00415DDE">
        <w:rPr>
          <w:rFonts w:ascii="Calibri" w:eastAsia="Calibri" w:hAnsi="Calibri" w:cs="Times New Roman"/>
          <w:sz w:val="28"/>
          <w:szCs w:val="28"/>
        </w:rPr>
        <w:t>Abril</w:t>
      </w:r>
      <w:proofErr w:type="gramEnd"/>
      <w:r w:rsidRPr="00415DDE">
        <w:rPr>
          <w:rFonts w:ascii="Calibri" w:eastAsia="Calibri" w:hAnsi="Calibri" w:cs="Times New Roman"/>
          <w:sz w:val="28"/>
          <w:szCs w:val="28"/>
        </w:rPr>
        <w:t xml:space="preserve"> al 10 de Abril</w:t>
      </w:r>
    </w:p>
    <w:p w:rsidR="00415DDE" w:rsidRPr="00415DDE" w:rsidRDefault="00415DDE" w:rsidP="00415DD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15DDE" w:rsidRDefault="00415DDE" w:rsidP="00415DDE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415DDE">
        <w:rPr>
          <w:rFonts w:ascii="Times New Roman" w:hAnsi="Times New Roman" w:cs="Times New Roman"/>
          <w:b/>
          <w:sz w:val="24"/>
          <w:szCs w:val="24"/>
        </w:rPr>
        <w:t xml:space="preserve">UNIDAD 1:  </w:t>
      </w:r>
      <w:r w:rsidRPr="0091313E">
        <w:rPr>
          <w:rFonts w:ascii="Arial" w:hAnsi="Arial" w:cs="Arial"/>
          <w:sz w:val="24"/>
          <w:szCs w:val="24"/>
        </w:rPr>
        <w:t>Planteamiento del problema e identificación de necesidades</w:t>
      </w:r>
    </w:p>
    <w:p w:rsidR="00DB5F37" w:rsidRPr="00415DDE" w:rsidRDefault="00415DDE" w:rsidP="00415DDE">
      <w:pPr>
        <w:spacing w:after="160" w:line="259" w:lineRule="auto"/>
        <w:rPr>
          <w:rFonts w:eastAsiaTheme="majorEastAsia" w:cstheme="minorHAnsi"/>
          <w:caps/>
          <w:color w:val="000000" w:themeColor="text1"/>
          <w:kern w:val="24"/>
          <w:position w:val="1"/>
          <w:sz w:val="24"/>
          <w:szCs w:val="24"/>
        </w:rPr>
      </w:pPr>
      <w:r w:rsidRPr="00415DDE">
        <w:rPr>
          <w:rFonts w:eastAsiaTheme="majorEastAsia" w:cstheme="minorHAnsi"/>
          <w:caps/>
          <w:color w:val="000000" w:themeColor="text1"/>
          <w:kern w:val="24"/>
          <w:position w:val="1"/>
          <w:sz w:val="24"/>
          <w:szCs w:val="24"/>
        </w:rPr>
        <w:t>O</w:t>
      </w:r>
      <w:r w:rsidRPr="00415DDE">
        <w:rPr>
          <w:rFonts w:eastAsiaTheme="majorEastAsia" w:cstheme="minorHAnsi"/>
          <w:color w:val="000000" w:themeColor="text1"/>
          <w:kern w:val="24"/>
          <w:position w:val="1"/>
          <w:sz w:val="24"/>
          <w:szCs w:val="24"/>
        </w:rPr>
        <w:t>bjetivo de la clase</w:t>
      </w:r>
      <w:r w:rsidRPr="00415DDE">
        <w:rPr>
          <w:rFonts w:eastAsiaTheme="majorEastAsia" w:cstheme="minorHAnsi"/>
          <w:caps/>
          <w:color w:val="000000" w:themeColor="text1"/>
          <w:kern w:val="24"/>
          <w:position w:val="1"/>
          <w:sz w:val="24"/>
          <w:szCs w:val="24"/>
        </w:rPr>
        <w:t xml:space="preserve">: </w:t>
      </w:r>
      <w:r w:rsidR="00DB5F37">
        <w:rPr>
          <w:rFonts w:eastAsiaTheme="majorEastAsia" w:cstheme="minorHAnsi"/>
          <w:caps/>
          <w:color w:val="000000" w:themeColor="text1"/>
          <w:kern w:val="24"/>
          <w:position w:val="1"/>
          <w:sz w:val="24"/>
          <w:szCs w:val="24"/>
        </w:rPr>
        <w:t>E</w:t>
      </w:r>
      <w:r w:rsidR="00DB5F37">
        <w:rPr>
          <w:rFonts w:eastAsiaTheme="majorEastAsia" w:cstheme="minorHAnsi"/>
          <w:color w:val="000000" w:themeColor="text1"/>
          <w:kern w:val="24"/>
          <w:position w:val="1"/>
          <w:sz w:val="24"/>
          <w:szCs w:val="24"/>
        </w:rPr>
        <w:t>laborar una guía turística gastronómica del lugar seleccionado con las tradiciones y su entorno natural</w:t>
      </w:r>
    </w:p>
    <w:p w:rsidR="00415DDE" w:rsidRPr="00DB5F37" w:rsidRDefault="00DB5F37" w:rsidP="00DB5F37">
      <w:pPr>
        <w:spacing w:after="160" w:line="259" w:lineRule="auto"/>
        <w:rPr>
          <w:rFonts w:eastAsiaTheme="majorEastAsia" w:cstheme="minorHAnsi"/>
          <w:color w:val="000000" w:themeColor="text1"/>
          <w:kern w:val="24"/>
          <w:position w:val="1"/>
          <w:sz w:val="24"/>
          <w:szCs w:val="24"/>
        </w:rPr>
      </w:pPr>
      <w:r w:rsidRPr="00DB5F37">
        <w:rPr>
          <w:sz w:val="24"/>
          <w:szCs w:val="24"/>
        </w:rPr>
        <w:t>.</w:t>
      </w:r>
    </w:p>
    <w:p w:rsidR="00EC5A34" w:rsidRDefault="002A719F" w:rsidP="00EC5A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40740" cy="5181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5A34" w:rsidRPr="0091313E">
        <w:rPr>
          <w:rFonts w:ascii="Arial" w:hAnsi="Arial" w:cs="Arial"/>
          <w:sz w:val="24"/>
          <w:szCs w:val="24"/>
        </w:rPr>
        <w:t>Recordando l</w:t>
      </w:r>
      <w:r w:rsidR="00EC5A34">
        <w:rPr>
          <w:rFonts w:ascii="Arial" w:hAnsi="Arial" w:cs="Arial"/>
          <w:sz w:val="24"/>
          <w:szCs w:val="24"/>
        </w:rPr>
        <w:t xml:space="preserve">as </w:t>
      </w:r>
      <w:r w:rsidR="00EC5A34" w:rsidRPr="0091313E">
        <w:rPr>
          <w:rFonts w:ascii="Arial" w:hAnsi="Arial" w:cs="Arial"/>
          <w:sz w:val="24"/>
          <w:szCs w:val="24"/>
        </w:rPr>
        <w:t xml:space="preserve">actividades que </w:t>
      </w:r>
      <w:r w:rsidR="00EC5A34">
        <w:rPr>
          <w:rFonts w:ascii="Arial" w:hAnsi="Arial" w:cs="Arial"/>
          <w:sz w:val="24"/>
          <w:szCs w:val="24"/>
        </w:rPr>
        <w:t>realizaron en la clase anterior y teniendo en cuenta</w:t>
      </w:r>
      <w:r w:rsidR="00EC5A34" w:rsidRPr="0091313E">
        <w:rPr>
          <w:rFonts w:ascii="Arial" w:hAnsi="Arial" w:cs="Arial"/>
          <w:sz w:val="24"/>
          <w:szCs w:val="24"/>
        </w:rPr>
        <w:t xml:space="preserve"> </w:t>
      </w:r>
      <w:r w:rsidR="00EC5A34">
        <w:rPr>
          <w:rFonts w:ascii="Arial" w:hAnsi="Arial" w:cs="Arial"/>
          <w:sz w:val="24"/>
          <w:szCs w:val="24"/>
        </w:rPr>
        <w:t>que seleccionaron un lugar de la región realice las siguientes actividades</w:t>
      </w:r>
    </w:p>
    <w:p w:rsidR="00EC5A34" w:rsidRDefault="002A719F" w:rsidP="00EC5A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41538269" wp14:editId="11E15E4A">
            <wp:extent cx="811618" cy="487418"/>
            <wp:effectExtent l="0" t="0" r="762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340" cy="50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5A34">
        <w:rPr>
          <w:rFonts w:ascii="Arial" w:hAnsi="Arial" w:cs="Arial"/>
          <w:sz w:val="24"/>
          <w:szCs w:val="24"/>
        </w:rPr>
        <w:t>Para poder llegar al lugar seleccionado necesita información de los medios de transporte y al itinerario</w:t>
      </w:r>
    </w:p>
    <w:p w:rsidR="002A719F" w:rsidRPr="00EC5A34" w:rsidRDefault="00EC5A34" w:rsidP="002A719F">
      <w:pPr>
        <w:spacing w:after="160" w:line="259" w:lineRule="auto"/>
        <w:rPr>
          <w:rFonts w:ascii="Tahoma" w:hAnsi="Tahoma" w:cs="Tahoma"/>
        </w:rPr>
      </w:pPr>
      <w:r>
        <w:rPr>
          <w:rFonts w:ascii="Arial" w:hAnsi="Arial" w:cs="Arial"/>
          <w:sz w:val="24"/>
          <w:szCs w:val="24"/>
        </w:rPr>
        <w:t>Definamos itin</w:t>
      </w:r>
      <w:r w:rsidR="002A719F">
        <w:rPr>
          <w:rFonts w:ascii="Arial" w:hAnsi="Arial" w:cs="Arial"/>
          <w:sz w:val="24"/>
          <w:szCs w:val="24"/>
        </w:rPr>
        <w:t>erario</w:t>
      </w:r>
      <w:r w:rsidR="002A719F" w:rsidRPr="002A719F">
        <w:rPr>
          <w:rFonts w:ascii="Tahoma" w:hAnsi="Tahoma" w:cs="Tahoma"/>
        </w:rPr>
        <w:t xml:space="preserve"> </w:t>
      </w:r>
      <w:r w:rsidR="002A719F" w:rsidRPr="00EC5A34">
        <w:rPr>
          <w:rFonts w:ascii="Tahoma" w:hAnsi="Tahoma" w:cs="Tahoma"/>
        </w:rPr>
        <w:t>significa la secuencia de varios puntos en una trayectoria que define, direcciona y describe el camino que va a ser recorrido o ruta,</w:t>
      </w:r>
      <w:r w:rsidR="002A719F" w:rsidRPr="00EC5A34">
        <w:rPr>
          <w:lang w:val="es-ES_tradnl"/>
        </w:rPr>
        <w:t xml:space="preserve"> </w:t>
      </w:r>
      <w:r w:rsidR="002A719F" w:rsidRPr="00EC5A34">
        <w:rPr>
          <w:rFonts w:ascii="Tahoma" w:hAnsi="Tahoma" w:cs="Tahoma"/>
        </w:rPr>
        <w:t>El itinerario no tiene tiempo mínimo ni máximo e incluye lugares, paradas que pueden encontrarse en el camino.</w:t>
      </w:r>
    </w:p>
    <w:p w:rsidR="00415DDE" w:rsidRPr="0091313E" w:rsidRDefault="002A719F" w:rsidP="00415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Ahora tenemos varios itinerarios: </w:t>
      </w:r>
      <w:proofErr w:type="gramStart"/>
      <w:r>
        <w:rPr>
          <w:rFonts w:ascii="Arial" w:hAnsi="Arial" w:cs="Arial"/>
          <w:sz w:val="24"/>
          <w:szCs w:val="24"/>
        </w:rPr>
        <w:t>turístico ,gastronómico</w:t>
      </w:r>
      <w:proofErr w:type="gramEnd"/>
      <w:r>
        <w:rPr>
          <w:rFonts w:ascii="Arial" w:hAnsi="Arial" w:cs="Arial"/>
          <w:sz w:val="24"/>
          <w:szCs w:val="24"/>
        </w:rPr>
        <w:t xml:space="preserve">, militar, personal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 nosotros ahora vamos a ocupar el turístico y gastronómico </w:t>
      </w:r>
    </w:p>
    <w:p w:rsidR="0004061A" w:rsidRDefault="002A719F" w:rsidP="00EC5A34">
      <w:pPr>
        <w:spacing w:after="160" w:line="259" w:lineRule="auto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>I</w:t>
      </w:r>
      <w:r w:rsidR="00EC5A34" w:rsidRPr="00EC5A34">
        <w:rPr>
          <w:rFonts w:ascii="Tahoma" w:hAnsi="Tahoma" w:cs="Tahoma"/>
          <w:u w:val="single"/>
          <w:lang w:val="es-ES_tradnl"/>
        </w:rPr>
        <w:t>tinerario turístico</w:t>
      </w:r>
      <w:r w:rsidR="00EC5A34" w:rsidRPr="00EC5A34">
        <w:rPr>
          <w:rFonts w:ascii="Tahoma" w:hAnsi="Tahoma" w:cs="Tahoma"/>
          <w:lang w:val="es-ES_tradnl"/>
        </w:rPr>
        <w:t> describe los lugares de interés que deben ser visitados por los turistas. Se puede definir itinerarios específicos para cada tipo de actividad.</w:t>
      </w:r>
      <w:r>
        <w:rPr>
          <w:rFonts w:ascii="Tahoma" w:hAnsi="Tahoma" w:cs="Tahoma"/>
          <w:lang w:val="es-ES_tradnl"/>
        </w:rPr>
        <w:t xml:space="preserve"> </w:t>
      </w:r>
      <w:r w:rsidR="0004061A">
        <w:rPr>
          <w:rFonts w:ascii="Tahoma" w:hAnsi="Tahoma" w:cs="Tahoma"/>
          <w:lang w:val="es-ES_tradnl"/>
        </w:rPr>
        <w:t>E</w:t>
      </w:r>
      <w:r w:rsidRPr="00EC5A34">
        <w:rPr>
          <w:rFonts w:ascii="Tahoma" w:hAnsi="Tahoma" w:cs="Tahoma"/>
          <w:lang w:val="es-ES_tradnl"/>
        </w:rPr>
        <w:t>jemplo son los guías de turismo, donde se verifica en una determinada zona turística la indicación de un recorrido donde se definen varios puntos de interés.</w:t>
      </w:r>
    </w:p>
    <w:p w:rsidR="0004061A" w:rsidRDefault="002A719F" w:rsidP="00EC5A34">
      <w:pPr>
        <w:spacing w:after="160" w:line="259" w:lineRule="auto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 xml:space="preserve"> I</w:t>
      </w:r>
      <w:r w:rsidR="00EC5A34" w:rsidRPr="00EC5A34">
        <w:rPr>
          <w:rFonts w:ascii="Tahoma" w:hAnsi="Tahoma" w:cs="Tahoma"/>
          <w:u w:val="single"/>
          <w:lang w:val="es-ES_tradnl"/>
        </w:rPr>
        <w:t>tinerario gastronómico</w:t>
      </w:r>
      <w:r w:rsidR="00EC5A34" w:rsidRPr="00EC5A34">
        <w:rPr>
          <w:rFonts w:ascii="Tahoma" w:hAnsi="Tahoma" w:cs="Tahoma"/>
          <w:lang w:val="es-ES_tradnl"/>
        </w:rPr>
        <w:t xml:space="preserve"> incluirá los lugares donde se encuentran los platos típicos de la gastronomía regional. </w:t>
      </w:r>
    </w:p>
    <w:p w:rsidR="00EC5A34" w:rsidRDefault="00EC5A34" w:rsidP="00EC5A34">
      <w:pPr>
        <w:spacing w:after="160" w:line="259" w:lineRule="auto"/>
        <w:rPr>
          <w:rFonts w:ascii="Tahoma" w:hAnsi="Tahoma" w:cs="Tahoma"/>
          <w:lang w:val="es-ES_tradnl"/>
        </w:rPr>
      </w:pPr>
      <w:r w:rsidRPr="00EC5A34">
        <w:rPr>
          <w:rFonts w:ascii="Tahoma" w:hAnsi="Tahoma" w:cs="Tahoma"/>
          <w:lang w:val="es-ES_tradnl"/>
        </w:rPr>
        <w:t xml:space="preserve"> </w:t>
      </w:r>
      <w:r w:rsidR="0004061A">
        <w:rPr>
          <w:rFonts w:ascii="Tahoma" w:hAnsi="Tahoma" w:cs="Tahoma"/>
          <w:lang w:val="es-ES_tradnl"/>
        </w:rPr>
        <w:t xml:space="preserve">Actividad </w:t>
      </w:r>
    </w:p>
    <w:p w:rsidR="0004061A" w:rsidRDefault="0004061A" w:rsidP="00EC5A34">
      <w:pPr>
        <w:spacing w:after="160" w:line="259" w:lineRule="auto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 xml:space="preserve">Cree un informativo turístico del lugar seleccionado con el programa Word </w:t>
      </w:r>
    </w:p>
    <w:p w:rsidR="0004061A" w:rsidRDefault="0004061A" w:rsidP="00EC5A34">
      <w:pPr>
        <w:spacing w:after="160" w:line="259" w:lineRule="auto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>Debe incluir mapa del lugar seleccionado, locomoción colectiva y frecuencia de horarios, lugares a visitar, su cultura, gastronomía entre otros</w:t>
      </w:r>
    </w:p>
    <w:p w:rsidR="0004061A" w:rsidRPr="00EC5A34" w:rsidRDefault="0004061A" w:rsidP="00EC5A34">
      <w:pPr>
        <w:spacing w:after="160" w:line="259" w:lineRule="auto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lastRenderedPageBreak/>
        <w:t>Trabaje con el mapa del lugar destacando los lugares de interés incluyendo ubicación de carabineros, hospital, bomberos, lugares típicos, entre otros</w:t>
      </w:r>
    </w:p>
    <w:p w:rsidR="00415DDE" w:rsidRPr="0091313E" w:rsidRDefault="00415DDE" w:rsidP="00DB5F37">
      <w:pPr>
        <w:rPr>
          <w:rFonts w:ascii="Arial" w:eastAsia="Calibri" w:hAnsi="Arial" w:cs="Arial"/>
          <w:sz w:val="24"/>
          <w:szCs w:val="24"/>
          <w:lang w:val="es-MX"/>
        </w:rPr>
      </w:pPr>
    </w:p>
    <w:p w:rsidR="00A51C1E" w:rsidRPr="0091313E" w:rsidRDefault="00A51C1E" w:rsidP="00A51C1E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Enviar su trabajo </w:t>
      </w:r>
      <w:proofErr w:type="gramStart"/>
      <w:r>
        <w:rPr>
          <w:rFonts w:ascii="Arial" w:eastAsia="Calibri" w:hAnsi="Arial" w:cs="Arial"/>
          <w:sz w:val="24"/>
          <w:szCs w:val="24"/>
        </w:rPr>
        <w:t>a  profemaryte2011@gmail.com</w:t>
      </w:r>
      <w:proofErr w:type="gramEnd"/>
    </w:p>
    <w:p w:rsidR="00342E8B" w:rsidRDefault="00342E8B" w:rsidP="00415DDE"/>
    <w:sectPr w:rsidR="00342E8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3BB" w:rsidRDefault="00EB53BB" w:rsidP="00415DDE">
      <w:pPr>
        <w:spacing w:after="0" w:line="240" w:lineRule="auto"/>
      </w:pPr>
      <w:r>
        <w:separator/>
      </w:r>
    </w:p>
  </w:endnote>
  <w:endnote w:type="continuationSeparator" w:id="0">
    <w:p w:rsidR="00EB53BB" w:rsidRDefault="00EB53BB" w:rsidP="0041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3BB" w:rsidRDefault="00EB53BB" w:rsidP="00415DDE">
      <w:pPr>
        <w:spacing w:after="0" w:line="240" w:lineRule="auto"/>
      </w:pPr>
      <w:r>
        <w:separator/>
      </w:r>
    </w:p>
  </w:footnote>
  <w:footnote w:type="continuationSeparator" w:id="0">
    <w:p w:rsidR="00EB53BB" w:rsidRDefault="00EB53BB" w:rsidP="00415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DDE" w:rsidRDefault="00415DDE" w:rsidP="00415DDE">
    <w:pPr>
      <w:pStyle w:val="Encabezado"/>
    </w:pPr>
    <w:r>
      <w:rPr>
        <w:noProof/>
        <w:lang w:eastAsia="es-CL"/>
      </w:rPr>
      <w:drawing>
        <wp:inline distT="0" distB="0" distL="0" distR="0" wp14:anchorId="138EEB8E" wp14:editId="6CEF5916">
          <wp:extent cx="380938" cy="509905"/>
          <wp:effectExtent l="0" t="0" r="635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ig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703" cy="575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Colegio Isabel Riquelme U.T.P.</w:t>
    </w:r>
  </w:p>
  <w:p w:rsidR="00415DDE" w:rsidRDefault="00415D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DE"/>
    <w:rsid w:val="0004061A"/>
    <w:rsid w:val="002A719F"/>
    <w:rsid w:val="00342E8B"/>
    <w:rsid w:val="00415DDE"/>
    <w:rsid w:val="004C4B83"/>
    <w:rsid w:val="00656549"/>
    <w:rsid w:val="00A51C1E"/>
    <w:rsid w:val="00D6719E"/>
    <w:rsid w:val="00DB5F37"/>
    <w:rsid w:val="00EB53BB"/>
    <w:rsid w:val="00EC5A34"/>
    <w:rsid w:val="00ED185D"/>
    <w:rsid w:val="00F722DC"/>
    <w:rsid w:val="00F9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EBBCE-8141-4879-838A-6FD767BE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DD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5D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5DDE"/>
  </w:style>
  <w:style w:type="paragraph" w:styleId="Piedepgina">
    <w:name w:val="footer"/>
    <w:basedOn w:val="Normal"/>
    <w:link w:val="PiedepginaCar"/>
    <w:uiPriority w:val="99"/>
    <w:unhideWhenUsed/>
    <w:rsid w:val="00415D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5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maryte Serrano</dc:creator>
  <cp:keywords/>
  <dc:description/>
  <cp:lastModifiedBy>UTP-F31</cp:lastModifiedBy>
  <cp:revision>4</cp:revision>
  <dcterms:created xsi:type="dcterms:W3CDTF">2020-04-03T00:29:00Z</dcterms:created>
  <dcterms:modified xsi:type="dcterms:W3CDTF">2020-04-05T23:12:00Z</dcterms:modified>
</cp:coreProperties>
</file>